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92A" w:rsidRDefault="00214AFF" w:rsidP="00214A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ПЛАН-КОНСПЕКТ УРОКА.</w:t>
      </w:r>
    </w:p>
    <w:p w:rsidR="00214AFF" w:rsidRDefault="00214AFF" w:rsidP="00214AFF">
      <w:pPr>
        <w:rPr>
          <w:rFonts w:ascii="Times New Roman" w:hAnsi="Times New Roman" w:cs="Times New Roman"/>
        </w:rPr>
      </w:pPr>
      <w:r w:rsidRPr="00214AFF">
        <w:rPr>
          <w:rFonts w:ascii="Times New Roman" w:hAnsi="Times New Roman" w:cs="Times New Roman"/>
          <w:b/>
          <w:lang w:val="en-US"/>
        </w:rPr>
        <w:t>I</w:t>
      </w:r>
      <w:r w:rsidRPr="00214AFF">
        <w:rPr>
          <w:rFonts w:ascii="Times New Roman" w:hAnsi="Times New Roman" w:cs="Times New Roman"/>
          <w:b/>
        </w:rPr>
        <w:t>.</w:t>
      </w:r>
      <w:r w:rsidRPr="00214AFF">
        <w:rPr>
          <w:rFonts w:ascii="Times New Roman" w:hAnsi="Times New Roman" w:cs="Times New Roman"/>
          <w:i/>
        </w:rPr>
        <w:t>Учитель</w:t>
      </w:r>
      <w:r>
        <w:rPr>
          <w:rFonts w:ascii="Times New Roman" w:hAnsi="Times New Roman" w:cs="Times New Roman"/>
        </w:rPr>
        <w:t>: Кабанова Галина Валерьевна.</w:t>
      </w:r>
    </w:p>
    <w:p w:rsidR="00214AFF" w:rsidRPr="00214AFF" w:rsidRDefault="00214AFF" w:rsidP="00214AFF">
      <w:pPr>
        <w:rPr>
          <w:rFonts w:ascii="Times New Roman" w:hAnsi="Times New Roman" w:cs="Times New Roman"/>
        </w:rPr>
      </w:pPr>
      <w:r w:rsidRPr="00214AFF">
        <w:rPr>
          <w:rFonts w:ascii="Times New Roman" w:hAnsi="Times New Roman" w:cs="Times New Roman"/>
          <w:b/>
          <w:lang w:val="en-US"/>
        </w:rPr>
        <w:t>II</w:t>
      </w:r>
      <w:r w:rsidRPr="00214AFF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i/>
        </w:rPr>
        <w:t>Класс</w:t>
      </w:r>
      <w:r w:rsidRPr="00214AFF">
        <w:rPr>
          <w:rFonts w:ascii="Times New Roman" w:hAnsi="Times New Roman" w:cs="Times New Roman"/>
          <w:i/>
        </w:rPr>
        <w:t xml:space="preserve">: </w:t>
      </w:r>
      <w:r w:rsidRPr="00214AFF">
        <w:rPr>
          <w:rFonts w:ascii="Times New Roman" w:hAnsi="Times New Roman" w:cs="Times New Roman"/>
        </w:rPr>
        <w:t xml:space="preserve">7 </w:t>
      </w:r>
      <w:r>
        <w:rPr>
          <w:rFonts w:ascii="Times New Roman" w:hAnsi="Times New Roman" w:cs="Times New Roman"/>
        </w:rPr>
        <w:t>класс</w:t>
      </w:r>
      <w:r w:rsidRPr="00214AFF">
        <w:rPr>
          <w:rFonts w:ascii="Times New Roman" w:hAnsi="Times New Roman" w:cs="Times New Roman"/>
        </w:rPr>
        <w:t>.</w:t>
      </w:r>
    </w:p>
    <w:p w:rsidR="00214AFF" w:rsidRDefault="00214AFF" w:rsidP="00214AFF">
      <w:pPr>
        <w:rPr>
          <w:rFonts w:ascii="Times New Roman" w:hAnsi="Times New Roman" w:cs="Times New Roman"/>
        </w:rPr>
      </w:pPr>
      <w:r w:rsidRPr="00214AFF">
        <w:rPr>
          <w:rFonts w:ascii="Times New Roman" w:hAnsi="Times New Roman" w:cs="Times New Roman"/>
          <w:b/>
          <w:lang w:val="en-US"/>
        </w:rPr>
        <w:t>III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i/>
        </w:rPr>
        <w:t xml:space="preserve">Курс: </w:t>
      </w:r>
      <w:r>
        <w:rPr>
          <w:rFonts w:ascii="Times New Roman" w:hAnsi="Times New Roman" w:cs="Times New Roman"/>
        </w:rPr>
        <w:t xml:space="preserve">История России, конец </w:t>
      </w:r>
      <w:r>
        <w:rPr>
          <w:rFonts w:ascii="Times New Roman" w:hAnsi="Times New Roman" w:cs="Times New Roman"/>
          <w:lang w:val="en-US"/>
        </w:rPr>
        <w:t>XVI</w:t>
      </w:r>
      <w:r w:rsidRPr="00214AF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XVIII</w:t>
      </w:r>
      <w:r w:rsidRPr="00214A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вв.</w:t>
      </w:r>
    </w:p>
    <w:p w:rsidR="00214AFF" w:rsidRDefault="00214AFF" w:rsidP="00214AFF">
      <w:pPr>
        <w:rPr>
          <w:rFonts w:ascii="Times New Roman" w:hAnsi="Times New Roman" w:cs="Times New Roman"/>
        </w:rPr>
      </w:pPr>
      <w:r w:rsidRPr="00214AFF">
        <w:rPr>
          <w:rFonts w:ascii="Times New Roman" w:hAnsi="Times New Roman" w:cs="Times New Roman"/>
          <w:b/>
          <w:lang w:val="en-US"/>
        </w:rPr>
        <w:t>IV</w:t>
      </w:r>
      <w:r w:rsidRPr="00214AF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Pr="00214AFF">
        <w:rPr>
          <w:rFonts w:ascii="Times New Roman" w:hAnsi="Times New Roman" w:cs="Times New Roman"/>
          <w:i/>
        </w:rPr>
        <w:t>Тема урока:</w:t>
      </w:r>
      <w:r>
        <w:rPr>
          <w:rFonts w:ascii="Times New Roman" w:hAnsi="Times New Roman" w:cs="Times New Roman"/>
        </w:rPr>
        <w:t xml:space="preserve"> «</w:t>
      </w:r>
      <w:r w:rsidRPr="00214AFF">
        <w:rPr>
          <w:rFonts w:ascii="Times New Roman" w:hAnsi="Times New Roman" w:cs="Times New Roman"/>
          <w:b/>
        </w:rPr>
        <w:t xml:space="preserve">Шатурский край в </w:t>
      </w:r>
      <w:r w:rsidRPr="00214AFF">
        <w:rPr>
          <w:rFonts w:ascii="Times New Roman" w:hAnsi="Times New Roman" w:cs="Times New Roman"/>
          <w:b/>
          <w:lang w:val="en-US"/>
        </w:rPr>
        <w:t>XVII</w:t>
      </w:r>
      <w:r w:rsidRPr="00214AFF">
        <w:rPr>
          <w:rFonts w:ascii="Times New Roman" w:hAnsi="Times New Roman" w:cs="Times New Roman"/>
          <w:b/>
        </w:rPr>
        <w:t xml:space="preserve"> веке</w:t>
      </w:r>
      <w:r>
        <w:rPr>
          <w:rFonts w:ascii="Times New Roman" w:hAnsi="Times New Roman" w:cs="Times New Roman"/>
        </w:rPr>
        <w:t>».</w:t>
      </w:r>
    </w:p>
    <w:p w:rsidR="00197AB4" w:rsidRDefault="00214AFF" w:rsidP="00214AFF">
      <w:pPr>
        <w:rPr>
          <w:rFonts w:ascii="Times New Roman" w:hAnsi="Times New Roman" w:cs="Times New Roman"/>
        </w:rPr>
      </w:pPr>
      <w:r w:rsidRPr="00214AFF">
        <w:rPr>
          <w:rFonts w:ascii="Times New Roman" w:hAnsi="Times New Roman" w:cs="Times New Roman"/>
          <w:b/>
          <w:lang w:val="en-US"/>
        </w:rPr>
        <w:t>V</w:t>
      </w:r>
      <w:r w:rsidRPr="00214AF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214AFF">
        <w:rPr>
          <w:rFonts w:ascii="Times New Roman" w:hAnsi="Times New Roman" w:cs="Times New Roman"/>
          <w:i/>
        </w:rPr>
        <w:t>Тип урока</w:t>
      </w:r>
      <w:r>
        <w:rPr>
          <w:rFonts w:ascii="Times New Roman" w:hAnsi="Times New Roman" w:cs="Times New Roman"/>
          <w:i/>
        </w:rPr>
        <w:t xml:space="preserve">: </w:t>
      </w:r>
      <w:r>
        <w:rPr>
          <w:rFonts w:ascii="Times New Roman" w:hAnsi="Times New Roman" w:cs="Times New Roman"/>
        </w:rPr>
        <w:t>урок изучения нового материала.</w:t>
      </w:r>
      <w:r w:rsidR="00197AB4">
        <w:rPr>
          <w:rFonts w:ascii="Times New Roman" w:hAnsi="Times New Roman" w:cs="Times New Roman"/>
        </w:rPr>
        <w:t xml:space="preserve"> </w:t>
      </w:r>
    </w:p>
    <w:p w:rsidR="00214AFF" w:rsidRDefault="00197AB4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197AB4">
        <w:rPr>
          <w:rFonts w:ascii="Times New Roman" w:hAnsi="Times New Roman" w:cs="Times New Roman"/>
          <w:i/>
        </w:rPr>
        <w:t>Продолжительность урока</w:t>
      </w:r>
      <w:r>
        <w:rPr>
          <w:rFonts w:ascii="Times New Roman" w:hAnsi="Times New Roman" w:cs="Times New Roman"/>
        </w:rPr>
        <w:t>: 45 минут.</w:t>
      </w:r>
    </w:p>
    <w:p w:rsidR="002B1CED" w:rsidRDefault="002B1CED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</w:t>
      </w:r>
      <w:r w:rsidRPr="002B1CED">
        <w:rPr>
          <w:rFonts w:ascii="Times New Roman" w:hAnsi="Times New Roman" w:cs="Times New Roman"/>
          <w:i/>
        </w:rPr>
        <w:t>Технологии:</w:t>
      </w:r>
      <w:r>
        <w:rPr>
          <w:rFonts w:ascii="Times New Roman" w:hAnsi="Times New Roman" w:cs="Times New Roman"/>
        </w:rPr>
        <w:t xml:space="preserve"> технология презентаций.</w:t>
      </w:r>
    </w:p>
    <w:p w:rsidR="00214AFF" w:rsidRPr="00A33EA6" w:rsidRDefault="00214AFF" w:rsidP="00214AFF">
      <w:pPr>
        <w:rPr>
          <w:rFonts w:ascii="Times New Roman" w:hAnsi="Times New Roman" w:cs="Times New Roman"/>
          <w:i/>
        </w:rPr>
      </w:pPr>
      <w:r w:rsidRPr="00A33EA6">
        <w:rPr>
          <w:rFonts w:ascii="Times New Roman" w:hAnsi="Times New Roman" w:cs="Times New Roman"/>
          <w:b/>
          <w:lang w:val="en-US"/>
        </w:rPr>
        <w:t>VI</w:t>
      </w:r>
      <w:r w:rsidRPr="00A33EA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Pr="00A33EA6">
        <w:rPr>
          <w:rFonts w:ascii="Times New Roman" w:hAnsi="Times New Roman" w:cs="Times New Roman"/>
          <w:b/>
        </w:rPr>
        <w:t>Цели урока:</w:t>
      </w:r>
      <w:r>
        <w:rPr>
          <w:rFonts w:ascii="Times New Roman" w:hAnsi="Times New Roman" w:cs="Times New Roman"/>
        </w:rPr>
        <w:t xml:space="preserve">                         </w:t>
      </w:r>
      <w:r w:rsidRPr="00A33EA6">
        <w:rPr>
          <w:rFonts w:ascii="Times New Roman" w:hAnsi="Times New Roman" w:cs="Times New Roman"/>
          <w:i/>
        </w:rPr>
        <w:t>-Образовательные:</w:t>
      </w:r>
    </w:p>
    <w:p w:rsidR="00214AFF" w:rsidRDefault="00214AFF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Познакомить учащихся с историей родного края в </w:t>
      </w:r>
      <w:r>
        <w:rPr>
          <w:rFonts w:ascii="Times New Roman" w:hAnsi="Times New Roman" w:cs="Times New Roman"/>
          <w:lang w:val="en-US"/>
        </w:rPr>
        <w:t>XVII</w:t>
      </w:r>
      <w:r>
        <w:rPr>
          <w:rFonts w:ascii="Times New Roman" w:hAnsi="Times New Roman" w:cs="Times New Roman"/>
        </w:rPr>
        <w:t xml:space="preserve"> веке, с его жителями, населенными пунктами, хозяйством, культурой.</w:t>
      </w:r>
    </w:p>
    <w:p w:rsidR="00214AFF" w:rsidRDefault="00214AFF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Раскрыть связь истории малой Родины каждого человека с историей родной страны (на примере истории Шатурского края и Руси в </w:t>
      </w:r>
      <w:r>
        <w:rPr>
          <w:rFonts w:ascii="Times New Roman" w:hAnsi="Times New Roman" w:cs="Times New Roman"/>
          <w:lang w:val="en-US"/>
        </w:rPr>
        <w:t>XVII</w:t>
      </w:r>
      <w:r>
        <w:rPr>
          <w:rFonts w:ascii="Times New Roman" w:hAnsi="Times New Roman" w:cs="Times New Roman"/>
        </w:rPr>
        <w:t xml:space="preserve"> веке</w:t>
      </w:r>
      <w:r w:rsidR="00706149">
        <w:rPr>
          <w:rFonts w:ascii="Times New Roman" w:hAnsi="Times New Roman" w:cs="Times New Roman"/>
        </w:rPr>
        <w:t>).</w:t>
      </w:r>
    </w:p>
    <w:p w:rsidR="00706149" w:rsidRDefault="00706149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Обеспечить усвоение учащимися новых понятий (волость, погост</w:t>
      </w:r>
      <w:r w:rsidR="00360A49">
        <w:rPr>
          <w:rFonts w:ascii="Times New Roman" w:hAnsi="Times New Roman" w:cs="Times New Roman"/>
        </w:rPr>
        <w:t>, Ловчий путь</w:t>
      </w:r>
      <w:r>
        <w:rPr>
          <w:rFonts w:ascii="Times New Roman" w:hAnsi="Times New Roman" w:cs="Times New Roman"/>
        </w:rPr>
        <w:t xml:space="preserve">), а также повторить и закрепить пройденные термины (смута, </w:t>
      </w:r>
      <w:r w:rsidR="00360A49">
        <w:rPr>
          <w:rFonts w:ascii="Times New Roman" w:hAnsi="Times New Roman" w:cs="Times New Roman"/>
        </w:rPr>
        <w:t>раскол</w:t>
      </w:r>
      <w:r>
        <w:rPr>
          <w:rFonts w:ascii="Times New Roman" w:hAnsi="Times New Roman" w:cs="Times New Roman"/>
        </w:rPr>
        <w:t>, старообрядцы).</w:t>
      </w:r>
    </w:p>
    <w:p w:rsidR="00706149" w:rsidRPr="00A33EA6" w:rsidRDefault="00706149" w:rsidP="00A33EA6">
      <w:pPr>
        <w:ind w:left="2977"/>
        <w:rPr>
          <w:rFonts w:ascii="Times New Roman" w:hAnsi="Times New Roman" w:cs="Times New Roman"/>
          <w:i/>
        </w:rPr>
      </w:pPr>
      <w:r w:rsidRPr="00A33EA6">
        <w:rPr>
          <w:rFonts w:ascii="Times New Roman" w:hAnsi="Times New Roman" w:cs="Times New Roman"/>
          <w:i/>
        </w:rPr>
        <w:t>- Развивающие:</w:t>
      </w:r>
    </w:p>
    <w:p w:rsidR="00706149" w:rsidRDefault="00706149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Продолжить работу по формированию у учащихся навыков исследовательской работы (через работу с историческими документами).</w:t>
      </w:r>
    </w:p>
    <w:p w:rsidR="00706149" w:rsidRDefault="00706149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 помощью фронтальной беседы развивать у учащихся умения </w:t>
      </w:r>
      <w:r w:rsidR="00A33EA6">
        <w:rPr>
          <w:rFonts w:ascii="Times New Roman" w:hAnsi="Times New Roman" w:cs="Times New Roman"/>
        </w:rPr>
        <w:t xml:space="preserve">сравнивать, </w:t>
      </w:r>
      <w:r>
        <w:rPr>
          <w:rFonts w:ascii="Times New Roman" w:hAnsi="Times New Roman" w:cs="Times New Roman"/>
        </w:rPr>
        <w:t>анализировать, выделять главное, высказывать и аргументировать свою точку зрения.</w:t>
      </w:r>
    </w:p>
    <w:p w:rsidR="00706149" w:rsidRDefault="00706149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Используя элементы лекционной формы подачи материала с применением ИКТ, продолжить работу по развитию у учащихся внимания, памяти, мышления.</w:t>
      </w:r>
    </w:p>
    <w:p w:rsidR="00706149" w:rsidRDefault="00706149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Организовать познавательную деятельность учащихся на этапе закрепления в форме творческой работы с целью развития исторического воображения и творческого мышления.</w:t>
      </w:r>
    </w:p>
    <w:p w:rsidR="00706149" w:rsidRPr="00A33EA6" w:rsidRDefault="00706149" w:rsidP="00A33EA6">
      <w:pPr>
        <w:ind w:left="2977"/>
        <w:rPr>
          <w:rFonts w:ascii="Times New Roman" w:hAnsi="Times New Roman" w:cs="Times New Roman"/>
          <w:i/>
        </w:rPr>
      </w:pPr>
      <w:r w:rsidRPr="00A33EA6">
        <w:rPr>
          <w:rFonts w:ascii="Times New Roman" w:hAnsi="Times New Roman" w:cs="Times New Roman"/>
          <w:i/>
        </w:rPr>
        <w:t>- Воспитательные:</w:t>
      </w:r>
    </w:p>
    <w:p w:rsidR="00706149" w:rsidRDefault="00706149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33EA6">
        <w:rPr>
          <w:rFonts w:ascii="Times New Roman" w:hAnsi="Times New Roman" w:cs="Times New Roman"/>
        </w:rPr>
        <w:t xml:space="preserve"> Формировать и развивать у учащихся чувство уважения к своей истории,  гордости за своих предков.</w:t>
      </w:r>
    </w:p>
    <w:p w:rsidR="00A33EA6" w:rsidRDefault="00A33EA6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Способствовать формированию у учащихся чувства сопричастности, личностное отношение  к истории, показав неразрывную связь между прошлым и настоящим родного края.</w:t>
      </w:r>
    </w:p>
    <w:p w:rsidR="00214AFF" w:rsidRDefault="00A33EA6" w:rsidP="00214A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Стимулировать у учащихся желание самостоятельного поиска и расширения знаний по истории своего края.</w:t>
      </w:r>
    </w:p>
    <w:p w:rsidR="002E0553" w:rsidRDefault="002E0553" w:rsidP="00214AFF">
      <w:pPr>
        <w:rPr>
          <w:rFonts w:ascii="Times New Roman" w:hAnsi="Times New Roman" w:cs="Times New Roman"/>
        </w:rPr>
      </w:pPr>
      <w:r w:rsidRPr="002E0553">
        <w:rPr>
          <w:rFonts w:ascii="Times New Roman" w:hAnsi="Times New Roman" w:cs="Times New Roman"/>
          <w:b/>
          <w:lang w:val="en-US"/>
        </w:rPr>
        <w:t>VII</w:t>
      </w:r>
      <w:r w:rsidRPr="002E055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Pr="002E0553">
        <w:rPr>
          <w:rFonts w:ascii="Times New Roman" w:hAnsi="Times New Roman" w:cs="Times New Roman"/>
          <w:i/>
        </w:rPr>
        <w:t>Оборудование</w:t>
      </w:r>
      <w:r>
        <w:rPr>
          <w:rFonts w:ascii="Times New Roman" w:hAnsi="Times New Roman" w:cs="Times New Roman"/>
        </w:rPr>
        <w:t>: ноутбук, проектор, экран, презентация «</w:t>
      </w:r>
      <w:r w:rsidRPr="002E0553">
        <w:rPr>
          <w:rFonts w:ascii="Times New Roman" w:hAnsi="Times New Roman" w:cs="Times New Roman"/>
        </w:rPr>
        <w:t xml:space="preserve">Шатурский край в </w:t>
      </w:r>
      <w:r w:rsidRPr="002E0553">
        <w:rPr>
          <w:rFonts w:ascii="Times New Roman" w:hAnsi="Times New Roman" w:cs="Times New Roman"/>
          <w:lang w:val="en-US"/>
        </w:rPr>
        <w:t>XVII</w:t>
      </w:r>
      <w:r w:rsidRPr="002E0553">
        <w:rPr>
          <w:rFonts w:ascii="Times New Roman" w:hAnsi="Times New Roman" w:cs="Times New Roman"/>
        </w:rPr>
        <w:t xml:space="preserve"> веке</w:t>
      </w:r>
      <w:r>
        <w:rPr>
          <w:rFonts w:ascii="Times New Roman" w:hAnsi="Times New Roman" w:cs="Times New Roman"/>
        </w:rPr>
        <w:t xml:space="preserve">», раздаточный материал (тексты </w:t>
      </w:r>
      <w:proofErr w:type="spellStart"/>
      <w:r>
        <w:rPr>
          <w:rFonts w:ascii="Times New Roman" w:hAnsi="Times New Roman" w:cs="Times New Roman"/>
        </w:rPr>
        <w:t>исторических</w:t>
      </w:r>
      <w:r w:rsidR="00360A49">
        <w:rPr>
          <w:rFonts w:ascii="Times New Roman" w:hAnsi="Times New Roman" w:cs="Times New Roman"/>
        </w:rPr>
        <w:t>источников</w:t>
      </w:r>
      <w:proofErr w:type="spellEnd"/>
      <w:r>
        <w:rPr>
          <w:rFonts w:ascii="Times New Roman" w:hAnsi="Times New Roman" w:cs="Times New Roman"/>
        </w:rPr>
        <w:t>), тетради, альбомные листы, цветные карандаши.</w:t>
      </w:r>
    </w:p>
    <w:p w:rsidR="002E0553" w:rsidRDefault="002E0553" w:rsidP="00214AFF">
      <w:pPr>
        <w:rPr>
          <w:rFonts w:ascii="Times New Roman" w:hAnsi="Times New Roman" w:cs="Times New Roman"/>
        </w:rPr>
      </w:pPr>
      <w:r w:rsidRPr="002E0553">
        <w:rPr>
          <w:rFonts w:ascii="Times New Roman" w:hAnsi="Times New Roman" w:cs="Times New Roman"/>
          <w:b/>
          <w:lang w:val="en-US"/>
        </w:rPr>
        <w:lastRenderedPageBreak/>
        <w:t>VIII</w:t>
      </w:r>
      <w:r w:rsidRPr="002E0553">
        <w:rPr>
          <w:rFonts w:ascii="Times New Roman" w:hAnsi="Times New Roman" w:cs="Times New Roman"/>
          <w:b/>
        </w:rPr>
        <w:t xml:space="preserve">. </w:t>
      </w:r>
      <w:r w:rsidRPr="002E0553">
        <w:rPr>
          <w:rFonts w:ascii="Times New Roman" w:hAnsi="Times New Roman" w:cs="Times New Roman"/>
          <w:i/>
        </w:rPr>
        <w:t>Формы работы на уроке:</w:t>
      </w:r>
      <w:r>
        <w:rPr>
          <w:rFonts w:ascii="Times New Roman" w:hAnsi="Times New Roman" w:cs="Times New Roman"/>
        </w:rPr>
        <w:t xml:space="preserve"> фронтальная, индивидуальная.</w:t>
      </w:r>
    </w:p>
    <w:p w:rsidR="002E0553" w:rsidRDefault="002E0553" w:rsidP="00214AFF">
      <w:pPr>
        <w:rPr>
          <w:rFonts w:ascii="Times New Roman" w:hAnsi="Times New Roman" w:cs="Times New Roman"/>
        </w:rPr>
      </w:pPr>
      <w:r w:rsidRPr="009B0EB4">
        <w:rPr>
          <w:rFonts w:ascii="Times New Roman" w:hAnsi="Times New Roman" w:cs="Times New Roman"/>
          <w:b/>
          <w:lang w:val="en-US"/>
        </w:rPr>
        <w:t>IX</w:t>
      </w:r>
      <w:r w:rsidRPr="009B0EB4">
        <w:rPr>
          <w:rFonts w:ascii="Times New Roman" w:hAnsi="Times New Roman" w:cs="Times New Roman"/>
          <w:b/>
        </w:rPr>
        <w:t xml:space="preserve">. </w:t>
      </w:r>
      <w:r w:rsidR="009B0EB4" w:rsidRPr="009B0EB4">
        <w:rPr>
          <w:rFonts w:ascii="Times New Roman" w:hAnsi="Times New Roman" w:cs="Times New Roman"/>
          <w:i/>
        </w:rPr>
        <w:t>Основные методы работы на уроке:</w:t>
      </w:r>
      <w:r w:rsidR="009B0EB4">
        <w:rPr>
          <w:rFonts w:ascii="Times New Roman" w:hAnsi="Times New Roman" w:cs="Times New Roman"/>
        </w:rPr>
        <w:t xml:space="preserve"> объяснительно-иллюстративный, словесный, практический, наглядный, репродуктивный, эвристический.</w:t>
      </w:r>
    </w:p>
    <w:p w:rsidR="009B0EB4" w:rsidRPr="001F0EFA" w:rsidRDefault="009B0EB4" w:rsidP="00214AFF">
      <w:pPr>
        <w:rPr>
          <w:rFonts w:ascii="Times New Roman" w:hAnsi="Times New Roman" w:cs="Times New Roman"/>
          <w:i/>
        </w:rPr>
      </w:pPr>
      <w:r w:rsidRPr="009B0EB4">
        <w:rPr>
          <w:rFonts w:ascii="Times New Roman" w:hAnsi="Times New Roman" w:cs="Times New Roman"/>
          <w:b/>
          <w:lang w:val="en-US"/>
        </w:rPr>
        <w:t>X</w:t>
      </w:r>
      <w:r w:rsidRPr="009B0EB4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1F0EFA">
        <w:rPr>
          <w:rFonts w:ascii="Times New Roman" w:hAnsi="Times New Roman" w:cs="Times New Roman"/>
          <w:i/>
        </w:rPr>
        <w:t>Планируемые образовательные результаты:</w:t>
      </w:r>
    </w:p>
    <w:p w:rsidR="009B0EB4" w:rsidRDefault="009B0EB4" w:rsidP="001F0EFA">
      <w:pPr>
        <w:ind w:left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Приобретаемые компетенции:</w:t>
      </w:r>
    </w:p>
    <w:p w:rsidR="001F0EFA" w:rsidRDefault="001F0EFA" w:rsidP="001F0EFA">
      <w:pPr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67CB9">
        <w:rPr>
          <w:rFonts w:ascii="Times New Roman" w:hAnsi="Times New Roman" w:cs="Times New Roman"/>
          <w:i/>
        </w:rPr>
        <w:t>Учебно-п</w:t>
      </w:r>
      <w:r w:rsidR="00367CB9" w:rsidRPr="00367CB9">
        <w:rPr>
          <w:rFonts w:ascii="Times New Roman" w:hAnsi="Times New Roman" w:cs="Times New Roman"/>
          <w:i/>
        </w:rPr>
        <w:t>ознавательная компетенция</w:t>
      </w:r>
      <w:r w:rsidR="00367CB9">
        <w:rPr>
          <w:rFonts w:ascii="Times New Roman" w:hAnsi="Times New Roman" w:cs="Times New Roman"/>
        </w:rPr>
        <w:t xml:space="preserve"> (</w:t>
      </w:r>
      <w:r w:rsidRPr="00367CB9">
        <w:rPr>
          <w:rFonts w:ascii="Times New Roman" w:hAnsi="Times New Roman" w:cs="Times New Roman"/>
          <w:i/>
        </w:rPr>
        <w:t>УУД</w:t>
      </w:r>
      <w:r>
        <w:rPr>
          <w:rFonts w:ascii="Times New Roman" w:hAnsi="Times New Roman" w:cs="Times New Roman"/>
        </w:rPr>
        <w:t xml:space="preserve"> – выделение основной информации из лекционного и наглядного материала</w:t>
      </w:r>
      <w:r w:rsidR="00367CB9">
        <w:rPr>
          <w:rFonts w:ascii="Times New Roman" w:hAnsi="Times New Roman" w:cs="Times New Roman"/>
        </w:rPr>
        <w:t>; воспроизведение информации по памяти).</w:t>
      </w:r>
    </w:p>
    <w:p w:rsidR="00367CB9" w:rsidRDefault="00367CB9" w:rsidP="001F0EFA">
      <w:pPr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67CB9">
        <w:rPr>
          <w:rFonts w:ascii="Times New Roman" w:hAnsi="Times New Roman" w:cs="Times New Roman"/>
          <w:i/>
        </w:rPr>
        <w:t>Целостно-смысловая компетенция</w:t>
      </w:r>
      <w:r>
        <w:rPr>
          <w:rFonts w:ascii="Times New Roman" w:hAnsi="Times New Roman" w:cs="Times New Roman"/>
        </w:rPr>
        <w:t xml:space="preserve"> (УУД – формулирование ответов на вопросы учителя).</w:t>
      </w:r>
    </w:p>
    <w:p w:rsidR="00367CB9" w:rsidRPr="009B0EB4" w:rsidRDefault="00367CB9" w:rsidP="001F0EFA">
      <w:pPr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67CB9">
        <w:rPr>
          <w:rFonts w:ascii="Times New Roman" w:hAnsi="Times New Roman" w:cs="Times New Roman"/>
          <w:i/>
        </w:rPr>
        <w:t>Личностная компетенция</w:t>
      </w:r>
      <w:r>
        <w:rPr>
          <w:rFonts w:ascii="Times New Roman" w:hAnsi="Times New Roman" w:cs="Times New Roman"/>
        </w:rPr>
        <w:t xml:space="preserve"> (УУД – понимание значения изучения истории родного края).</w:t>
      </w:r>
    </w:p>
    <w:p w:rsidR="002E0553" w:rsidRDefault="00716623" w:rsidP="00716623">
      <w:pPr>
        <w:jc w:val="center"/>
        <w:rPr>
          <w:rFonts w:ascii="Times New Roman" w:hAnsi="Times New Roman" w:cs="Times New Roman"/>
          <w:b/>
        </w:rPr>
      </w:pPr>
      <w:r w:rsidRPr="00716623">
        <w:rPr>
          <w:rFonts w:ascii="Times New Roman" w:hAnsi="Times New Roman" w:cs="Times New Roman"/>
          <w:b/>
          <w:lang w:val="en-US"/>
        </w:rPr>
        <w:t>XI.</w:t>
      </w:r>
      <w:r w:rsidRPr="00716623">
        <w:rPr>
          <w:rFonts w:ascii="Times New Roman" w:hAnsi="Times New Roman" w:cs="Times New Roman"/>
          <w:b/>
        </w:rPr>
        <w:t xml:space="preserve"> ХОД УРОКА.</w:t>
      </w:r>
    </w:p>
    <w:p w:rsidR="00716623" w:rsidRDefault="00716623" w:rsidP="0071662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Организационный момент (3 мин.).</w:t>
      </w:r>
    </w:p>
    <w:p w:rsidR="00716623" w:rsidRDefault="00716623" w:rsidP="007166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Приветствие.</w:t>
      </w:r>
    </w:p>
    <w:p w:rsidR="00716623" w:rsidRPr="00716623" w:rsidRDefault="00716623" w:rsidP="007166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-Проверка посещаемости и готовности к уроку.</w:t>
      </w:r>
    </w:p>
    <w:p w:rsidR="00716623" w:rsidRDefault="00716623" w:rsidP="0071662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Мотивация (</w:t>
      </w:r>
      <w:r w:rsidR="006B2A3A">
        <w:rPr>
          <w:rFonts w:ascii="Times New Roman" w:hAnsi="Times New Roman" w:cs="Times New Roman"/>
          <w:b/>
        </w:rPr>
        <w:t xml:space="preserve">3 </w:t>
      </w:r>
      <w:r>
        <w:rPr>
          <w:rFonts w:ascii="Times New Roman" w:hAnsi="Times New Roman" w:cs="Times New Roman"/>
          <w:b/>
        </w:rPr>
        <w:t>мин.).</w:t>
      </w:r>
    </w:p>
    <w:p w:rsidR="00716623" w:rsidRDefault="00AA3780" w:rsidP="007166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Вступительное слово учителя: </w:t>
      </w:r>
    </w:p>
    <w:p w:rsidR="00AA3780" w:rsidRPr="00AA3780" w:rsidRDefault="00360A49" w:rsidP="007166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A3780">
        <w:rPr>
          <w:rFonts w:ascii="Times New Roman" w:hAnsi="Times New Roman" w:cs="Times New Roman"/>
        </w:rPr>
        <w:t xml:space="preserve">Ребята, мы с вами заканчиваем изучать историю нашей родины в </w:t>
      </w:r>
      <w:r w:rsidR="00AA3780">
        <w:rPr>
          <w:rFonts w:ascii="Times New Roman" w:hAnsi="Times New Roman" w:cs="Times New Roman"/>
          <w:lang w:val="en-US"/>
        </w:rPr>
        <w:t>XVII</w:t>
      </w:r>
      <w:r w:rsidR="00AA3780">
        <w:rPr>
          <w:rFonts w:ascii="Times New Roman" w:hAnsi="Times New Roman" w:cs="Times New Roman"/>
        </w:rPr>
        <w:t xml:space="preserve"> веке. Она богата на разные события – от трагических страниц до героических подвигов и выдающихся культурных достижений. А сегодня мы с вами откроем ещё одну страницу отечественной истории </w:t>
      </w:r>
      <w:r w:rsidR="00AA3780">
        <w:rPr>
          <w:rFonts w:ascii="Times New Roman" w:hAnsi="Times New Roman" w:cs="Times New Roman"/>
          <w:lang w:val="en-US"/>
        </w:rPr>
        <w:t>XVII</w:t>
      </w:r>
      <w:r w:rsidR="00AA3780">
        <w:rPr>
          <w:rFonts w:ascii="Times New Roman" w:hAnsi="Times New Roman" w:cs="Times New Roman"/>
        </w:rPr>
        <w:t xml:space="preserve"> века – историю нашей с вами малой родины – земли Шатурской. История каждого села</w:t>
      </w:r>
      <w:r w:rsidR="007D6D95">
        <w:rPr>
          <w:rFonts w:ascii="Times New Roman" w:hAnsi="Times New Roman" w:cs="Times New Roman"/>
        </w:rPr>
        <w:t xml:space="preserve">, каждой деревеньки связана с общим историческим процессом кровными узами. Проанализировать и понять события, происходившие на здешней земле, выявить их влияние на жизнь нынешнюю – </w:t>
      </w:r>
      <w:proofErr w:type="gramStart"/>
      <w:r w:rsidR="007D6D95">
        <w:rPr>
          <w:rFonts w:ascii="Times New Roman" w:hAnsi="Times New Roman" w:cs="Times New Roman"/>
        </w:rPr>
        <w:t>значит</w:t>
      </w:r>
      <w:proofErr w:type="gramEnd"/>
      <w:r w:rsidR="007D6D95">
        <w:rPr>
          <w:rFonts w:ascii="Times New Roman" w:hAnsi="Times New Roman" w:cs="Times New Roman"/>
        </w:rPr>
        <w:t xml:space="preserve"> и понять события всемирно-исторического процесса.</w:t>
      </w:r>
    </w:p>
    <w:p w:rsidR="00716623" w:rsidRDefault="00716623" w:rsidP="0071662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Введение нового материала (</w:t>
      </w:r>
      <w:r w:rsidR="006B2A3A">
        <w:rPr>
          <w:rFonts w:ascii="Times New Roman" w:hAnsi="Times New Roman" w:cs="Times New Roman"/>
          <w:b/>
        </w:rPr>
        <w:t xml:space="preserve">27 </w:t>
      </w:r>
      <w:r w:rsidR="00EC180A">
        <w:rPr>
          <w:rFonts w:ascii="Times New Roman" w:hAnsi="Times New Roman" w:cs="Times New Roman"/>
          <w:b/>
        </w:rPr>
        <w:t>мин.) /с использованием презентации/.</w:t>
      </w:r>
    </w:p>
    <w:p w:rsidR="000C3577" w:rsidRPr="000C3577" w:rsidRDefault="000C3577" w:rsidP="000C357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710110">
        <w:rPr>
          <w:rFonts w:ascii="Times New Roman" w:hAnsi="Times New Roman" w:cs="Times New Roman"/>
          <w:b/>
        </w:rPr>
        <w:t>Территория.</w:t>
      </w:r>
    </w:p>
    <w:p w:rsidR="00716623" w:rsidRDefault="00936A29" w:rsidP="00716623">
      <w:pPr>
        <w:rPr>
          <w:rFonts w:ascii="Times New Roman" w:hAnsi="Times New Roman" w:cs="Times New Roman"/>
          <w:u w:val="single"/>
        </w:rPr>
      </w:pPr>
      <w:r w:rsidRPr="00936A29">
        <w:rPr>
          <w:rFonts w:ascii="Times New Roman" w:hAnsi="Times New Roman" w:cs="Times New Roman"/>
          <w:u w:val="single"/>
        </w:rPr>
        <w:t>Работа с картой.</w:t>
      </w:r>
    </w:p>
    <w:p w:rsidR="00936A29" w:rsidRDefault="00936A29" w:rsidP="00716623">
      <w:pPr>
        <w:rPr>
          <w:rFonts w:ascii="Times New Roman" w:hAnsi="Times New Roman" w:cs="Times New Roman"/>
        </w:rPr>
      </w:pPr>
      <w:r w:rsidRPr="00DD120E">
        <w:rPr>
          <w:rFonts w:ascii="Times New Roman" w:hAnsi="Times New Roman" w:cs="Times New Roman"/>
          <w:b/>
          <w:u w:val="single"/>
        </w:rPr>
        <w:t xml:space="preserve">[Слайд </w:t>
      </w:r>
      <w:r w:rsidR="007579DE">
        <w:rPr>
          <w:rFonts w:ascii="Times New Roman" w:hAnsi="Times New Roman" w:cs="Times New Roman"/>
          <w:b/>
          <w:u w:val="single"/>
        </w:rPr>
        <w:t>2</w:t>
      </w:r>
      <w:r w:rsidRPr="00DD120E">
        <w:rPr>
          <w:rFonts w:ascii="Times New Roman" w:hAnsi="Times New Roman" w:cs="Times New Roman"/>
          <w:b/>
          <w:u w:val="single"/>
        </w:rPr>
        <w:t>]</w:t>
      </w:r>
      <w:r w:rsidRPr="00DD120E">
        <w:rPr>
          <w:rFonts w:ascii="Times New Roman" w:hAnsi="Times New Roman" w:cs="Times New Roman"/>
        </w:rPr>
        <w:t xml:space="preserve"> –</w:t>
      </w:r>
      <w:r w:rsidRPr="00936A29">
        <w:rPr>
          <w:rFonts w:ascii="Times New Roman" w:hAnsi="Times New Roman" w:cs="Times New Roman"/>
        </w:rPr>
        <w:t xml:space="preserve"> </w:t>
      </w:r>
      <w:r w:rsidRPr="00F92F01">
        <w:rPr>
          <w:rFonts w:ascii="Times New Roman" w:hAnsi="Times New Roman" w:cs="Times New Roman"/>
          <w:i/>
        </w:rPr>
        <w:t>на слайде карта Владимирского уезда (</w:t>
      </w:r>
      <w:r w:rsidRPr="00F92F01">
        <w:rPr>
          <w:rFonts w:ascii="Times New Roman" w:hAnsi="Times New Roman" w:cs="Times New Roman"/>
          <w:i/>
          <w:lang w:val="en-US"/>
        </w:rPr>
        <w:t>XVII</w:t>
      </w:r>
      <w:r w:rsidRPr="00F92F01">
        <w:rPr>
          <w:rFonts w:ascii="Times New Roman" w:hAnsi="Times New Roman" w:cs="Times New Roman"/>
          <w:i/>
        </w:rPr>
        <w:t xml:space="preserve"> </w:t>
      </w:r>
      <w:proofErr w:type="gramStart"/>
      <w:r w:rsidRPr="00F92F01">
        <w:rPr>
          <w:rFonts w:ascii="Times New Roman" w:hAnsi="Times New Roman" w:cs="Times New Roman"/>
          <w:i/>
        </w:rPr>
        <w:t>в</w:t>
      </w:r>
      <w:proofErr w:type="gramEnd"/>
      <w:r w:rsidRPr="00F92F01">
        <w:rPr>
          <w:rFonts w:ascii="Times New Roman" w:hAnsi="Times New Roman" w:cs="Times New Roman"/>
          <w:i/>
        </w:rPr>
        <w:t>.) и современного Шатурского района</w:t>
      </w:r>
      <w:r>
        <w:rPr>
          <w:rFonts w:ascii="Times New Roman" w:hAnsi="Times New Roman" w:cs="Times New Roman"/>
        </w:rPr>
        <w:t>.</w:t>
      </w:r>
    </w:p>
    <w:p w:rsidR="00936A29" w:rsidRDefault="00936A29" w:rsidP="007166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предлагает учащимся внимательно изучить обе карты и сравнить их.</w:t>
      </w:r>
    </w:p>
    <w:p w:rsidR="00394359" w:rsidRDefault="00936A29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Учащиеся должны найти названия населённых пунктов, которые повторяются на обеих картах (</w:t>
      </w:r>
      <w:proofErr w:type="spellStart"/>
      <w:r w:rsidR="008B0017" w:rsidRPr="008B0017">
        <w:rPr>
          <w:rFonts w:ascii="Times New Roman" w:hAnsi="Times New Roman" w:cs="Times New Roman"/>
          <w:i/>
        </w:rPr>
        <w:t>Кривандинская</w:t>
      </w:r>
      <w:proofErr w:type="spellEnd"/>
      <w:r w:rsidRPr="008B0017">
        <w:rPr>
          <w:rFonts w:ascii="Times New Roman" w:hAnsi="Times New Roman" w:cs="Times New Roman"/>
          <w:i/>
        </w:rPr>
        <w:t xml:space="preserve">, </w:t>
      </w:r>
      <w:proofErr w:type="spellStart"/>
      <w:r w:rsidR="008B0017" w:rsidRPr="008B0017">
        <w:rPr>
          <w:rFonts w:ascii="Times New Roman" w:hAnsi="Times New Roman" w:cs="Times New Roman"/>
          <w:i/>
        </w:rPr>
        <w:t>Туголес</w:t>
      </w:r>
      <w:proofErr w:type="spellEnd"/>
      <w:r w:rsidRPr="008B0017">
        <w:rPr>
          <w:rFonts w:ascii="Times New Roman" w:hAnsi="Times New Roman" w:cs="Times New Roman"/>
          <w:i/>
        </w:rPr>
        <w:t xml:space="preserve">, </w:t>
      </w:r>
      <w:r w:rsidR="008B0017" w:rsidRPr="008B0017">
        <w:rPr>
          <w:rFonts w:ascii="Times New Roman" w:hAnsi="Times New Roman" w:cs="Times New Roman"/>
          <w:i/>
        </w:rPr>
        <w:t>Дмитровский погост, Гора</w:t>
      </w:r>
      <w:r w:rsidR="00AA3780">
        <w:rPr>
          <w:rFonts w:ascii="Times New Roman" w:hAnsi="Times New Roman" w:cs="Times New Roman"/>
        </w:rPr>
        <w:t>), т.е. сущест</w:t>
      </w:r>
      <w:r>
        <w:rPr>
          <w:rFonts w:ascii="Times New Roman" w:hAnsi="Times New Roman" w:cs="Times New Roman"/>
        </w:rPr>
        <w:t xml:space="preserve">вующие уже </w:t>
      </w:r>
      <w:r w:rsidR="00394359">
        <w:rPr>
          <w:rFonts w:ascii="Times New Roman" w:hAnsi="Times New Roman" w:cs="Times New Roman"/>
        </w:rPr>
        <w:t xml:space="preserve">четыре столетия. </w:t>
      </w:r>
      <w:r>
        <w:rPr>
          <w:rFonts w:ascii="Times New Roman" w:hAnsi="Times New Roman" w:cs="Times New Roman"/>
        </w:rPr>
        <w:t xml:space="preserve">В результате сравнения учащиеся должны выяснить, что в </w:t>
      </w:r>
      <w:r>
        <w:rPr>
          <w:rFonts w:ascii="Times New Roman" w:hAnsi="Times New Roman" w:cs="Times New Roman"/>
          <w:lang w:val="en-US"/>
        </w:rPr>
        <w:t>XVII</w:t>
      </w:r>
      <w:r w:rsidRPr="00936A29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Шатурского</w:t>
      </w:r>
      <w:proofErr w:type="gramEnd"/>
      <w:r>
        <w:rPr>
          <w:rFonts w:ascii="Times New Roman" w:hAnsi="Times New Roman" w:cs="Times New Roman"/>
        </w:rPr>
        <w:t xml:space="preserve"> района не существовало, а земли современного Шатурского района входили в состав Владимирского уезда. </w:t>
      </w:r>
    </w:p>
    <w:p w:rsidR="00394359" w:rsidRDefault="00394359" w:rsidP="00394359">
      <w:pPr>
        <w:rPr>
          <w:rFonts w:ascii="Times New Roman" w:hAnsi="Times New Roman" w:cs="Times New Roman"/>
          <w:u w:val="single"/>
        </w:rPr>
      </w:pPr>
      <w:r w:rsidRPr="00394359">
        <w:rPr>
          <w:rFonts w:ascii="Times New Roman" w:hAnsi="Times New Roman" w:cs="Times New Roman"/>
          <w:u w:val="single"/>
        </w:rPr>
        <w:t>Работа с терминами:</w:t>
      </w:r>
    </w:p>
    <w:p w:rsidR="000C3577" w:rsidRDefault="00D30581" w:rsidP="00394359">
      <w:pPr>
        <w:rPr>
          <w:rFonts w:ascii="Times New Roman" w:hAnsi="Times New Roman" w:cs="Times New Roman"/>
        </w:rPr>
      </w:pPr>
      <w:r w:rsidRPr="00DD120E">
        <w:rPr>
          <w:rFonts w:ascii="Times New Roman" w:hAnsi="Times New Roman" w:cs="Times New Roman"/>
          <w:b/>
          <w:u w:val="single"/>
        </w:rPr>
        <w:t xml:space="preserve">[Слайд </w:t>
      </w:r>
      <w:r w:rsidR="008B0017">
        <w:rPr>
          <w:rFonts w:ascii="Times New Roman" w:hAnsi="Times New Roman" w:cs="Times New Roman"/>
          <w:b/>
          <w:u w:val="single"/>
        </w:rPr>
        <w:t>3, 4</w:t>
      </w:r>
      <w:r w:rsidRPr="00DD120E">
        <w:rPr>
          <w:rFonts w:ascii="Times New Roman" w:hAnsi="Times New Roman" w:cs="Times New Roman"/>
          <w:b/>
          <w:u w:val="single"/>
        </w:rPr>
        <w:t>]</w:t>
      </w:r>
      <w:r w:rsidRPr="00DD120E">
        <w:rPr>
          <w:rFonts w:ascii="Times New Roman" w:hAnsi="Times New Roman" w:cs="Times New Roman"/>
        </w:rPr>
        <w:t xml:space="preserve"> –</w:t>
      </w:r>
      <w:r w:rsidRPr="00936A29">
        <w:rPr>
          <w:rFonts w:ascii="Times New Roman" w:hAnsi="Times New Roman" w:cs="Times New Roman"/>
        </w:rPr>
        <w:t xml:space="preserve"> </w:t>
      </w:r>
      <w:r w:rsidRPr="00F92F01">
        <w:rPr>
          <w:rFonts w:ascii="Times New Roman" w:hAnsi="Times New Roman" w:cs="Times New Roman"/>
          <w:i/>
        </w:rPr>
        <w:t>на слайд</w:t>
      </w:r>
      <w:r w:rsidR="008B0017" w:rsidRPr="00F92F01">
        <w:rPr>
          <w:rFonts w:ascii="Times New Roman" w:hAnsi="Times New Roman" w:cs="Times New Roman"/>
          <w:i/>
        </w:rPr>
        <w:t>ах</w:t>
      </w:r>
      <w:r w:rsidRPr="00F92F01">
        <w:rPr>
          <w:rFonts w:ascii="Times New Roman" w:hAnsi="Times New Roman" w:cs="Times New Roman"/>
          <w:i/>
        </w:rPr>
        <w:t xml:space="preserve"> определения терминов уезд, волость, стан</w:t>
      </w:r>
      <w:r>
        <w:rPr>
          <w:rFonts w:ascii="Times New Roman" w:hAnsi="Times New Roman" w:cs="Times New Roman"/>
        </w:rPr>
        <w:t>.</w:t>
      </w:r>
    </w:p>
    <w:p w:rsidR="000C3577" w:rsidRDefault="000C3577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Учитель даёт характеристику каждому термину и приводит примеры. Учащиеся слушают объяснения и переносят определения терминов в свои тетради.</w:t>
      </w:r>
    </w:p>
    <w:p w:rsidR="00222086" w:rsidRDefault="00F92F01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22086" w:rsidRPr="00F92F01">
        <w:rPr>
          <w:rFonts w:ascii="Times New Roman" w:hAnsi="Times New Roman" w:cs="Times New Roman"/>
        </w:rPr>
        <w:t>УЕЗД</w:t>
      </w:r>
      <w:r w:rsidR="00222086">
        <w:rPr>
          <w:rFonts w:ascii="Times New Roman" w:hAnsi="Times New Roman" w:cs="Times New Roman"/>
        </w:rPr>
        <w:t xml:space="preserve"> -</w:t>
      </w:r>
      <w:r w:rsidR="00222086" w:rsidRPr="00222086">
        <w:rPr>
          <w:rFonts w:ascii="Times New Roman" w:hAnsi="Times New Roman" w:cs="Times New Roman"/>
        </w:rPr>
        <w:t xml:space="preserve"> основная административно-территориальная единица Российского государства во 2-й пол. XVI — н. XV</w:t>
      </w:r>
      <w:r w:rsidR="00222086">
        <w:rPr>
          <w:rFonts w:ascii="Times New Roman" w:hAnsi="Times New Roman" w:cs="Times New Roman"/>
        </w:rPr>
        <w:t>III в. (термин известен с XII в</w:t>
      </w:r>
      <w:r w:rsidR="00222086" w:rsidRPr="00222086">
        <w:rPr>
          <w:rFonts w:ascii="Times New Roman" w:hAnsi="Times New Roman" w:cs="Times New Roman"/>
        </w:rPr>
        <w:t>). Уезды подразделялись на волости и станы</w:t>
      </w:r>
      <w:r w:rsidR="00222086">
        <w:rPr>
          <w:rFonts w:ascii="Times New Roman" w:hAnsi="Times New Roman" w:cs="Times New Roman"/>
        </w:rPr>
        <w:t>.</w:t>
      </w:r>
    </w:p>
    <w:p w:rsidR="00222086" w:rsidRDefault="00F92F01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22086">
        <w:rPr>
          <w:rFonts w:ascii="Times New Roman" w:hAnsi="Times New Roman" w:cs="Times New Roman"/>
        </w:rPr>
        <w:t>ВОЛОСТЬ - т</w:t>
      </w:r>
      <w:r w:rsidR="00222086" w:rsidRPr="00222086">
        <w:rPr>
          <w:rFonts w:ascii="Times New Roman" w:hAnsi="Times New Roman" w:cs="Times New Roman"/>
        </w:rPr>
        <w:t>ерриториальный сельский округ, входивший как низшая административная единица в состав уезда</w:t>
      </w:r>
      <w:r w:rsidR="00222086">
        <w:rPr>
          <w:rFonts w:ascii="Times New Roman" w:hAnsi="Times New Roman" w:cs="Times New Roman"/>
        </w:rPr>
        <w:t>.</w:t>
      </w:r>
    </w:p>
    <w:p w:rsidR="000C3577" w:rsidRPr="000C3577" w:rsidRDefault="000C3577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территории современного Шатурского района входят земли </w:t>
      </w:r>
      <w:r w:rsidR="00E942AD">
        <w:rPr>
          <w:rFonts w:ascii="Times New Roman" w:hAnsi="Times New Roman" w:cs="Times New Roman"/>
        </w:rPr>
        <w:t xml:space="preserve">восьми </w:t>
      </w:r>
      <w:r>
        <w:rPr>
          <w:rFonts w:ascii="Times New Roman" w:hAnsi="Times New Roman" w:cs="Times New Roman"/>
        </w:rPr>
        <w:t xml:space="preserve">волостей </w:t>
      </w:r>
      <w:r>
        <w:rPr>
          <w:rFonts w:ascii="Times New Roman" w:hAnsi="Times New Roman" w:cs="Times New Roman"/>
          <w:lang w:val="en-US"/>
        </w:rPr>
        <w:t>XVII</w:t>
      </w:r>
      <w:r>
        <w:rPr>
          <w:rFonts w:ascii="Times New Roman" w:hAnsi="Times New Roman" w:cs="Times New Roman"/>
        </w:rPr>
        <w:t xml:space="preserve"> века, как </w:t>
      </w:r>
      <w:proofErr w:type="spellStart"/>
      <w:r>
        <w:rPr>
          <w:rFonts w:ascii="Times New Roman" w:hAnsi="Times New Roman" w:cs="Times New Roman"/>
        </w:rPr>
        <w:t>Кривандинская</w:t>
      </w:r>
      <w:proofErr w:type="spellEnd"/>
      <w:r>
        <w:rPr>
          <w:rFonts w:ascii="Times New Roman" w:hAnsi="Times New Roman" w:cs="Times New Roman"/>
        </w:rPr>
        <w:t xml:space="preserve">, Шатурская, </w:t>
      </w:r>
      <w:proofErr w:type="spellStart"/>
      <w:r w:rsidR="00E942AD">
        <w:rPr>
          <w:rFonts w:ascii="Times New Roman" w:hAnsi="Times New Roman" w:cs="Times New Roman"/>
        </w:rPr>
        <w:t>Гостиловская</w:t>
      </w:r>
      <w:proofErr w:type="spellEnd"/>
      <w:r w:rsidR="00E942AD">
        <w:rPr>
          <w:rFonts w:ascii="Times New Roman" w:hAnsi="Times New Roman" w:cs="Times New Roman"/>
        </w:rPr>
        <w:t xml:space="preserve"> Чёрная, </w:t>
      </w:r>
      <w:r>
        <w:rPr>
          <w:rFonts w:ascii="Times New Roman" w:hAnsi="Times New Roman" w:cs="Times New Roman"/>
        </w:rPr>
        <w:t xml:space="preserve">Польская, </w:t>
      </w:r>
      <w:r w:rsidR="00E942AD">
        <w:rPr>
          <w:rFonts w:ascii="Times New Roman" w:hAnsi="Times New Roman" w:cs="Times New Roman"/>
        </w:rPr>
        <w:t xml:space="preserve">Мещёрская,  Муромское сельцо, </w:t>
      </w:r>
      <w:r>
        <w:rPr>
          <w:rFonts w:ascii="Times New Roman" w:hAnsi="Times New Roman" w:cs="Times New Roman"/>
        </w:rPr>
        <w:t xml:space="preserve">Дубровская, </w:t>
      </w:r>
      <w:proofErr w:type="spellStart"/>
      <w:r>
        <w:rPr>
          <w:rFonts w:ascii="Times New Roman" w:hAnsi="Times New Roman" w:cs="Times New Roman"/>
        </w:rPr>
        <w:t>Туг</w:t>
      </w:r>
      <w:r w:rsidR="00E942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лесская</w:t>
      </w:r>
      <w:proofErr w:type="spellEnd"/>
      <w:r>
        <w:rPr>
          <w:rFonts w:ascii="Times New Roman" w:hAnsi="Times New Roman" w:cs="Times New Roman"/>
        </w:rPr>
        <w:t>.</w:t>
      </w:r>
    </w:p>
    <w:p w:rsidR="00222086" w:rsidRDefault="00F92F01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22086" w:rsidRPr="000C3577">
        <w:rPr>
          <w:rFonts w:ascii="Times New Roman" w:hAnsi="Times New Roman" w:cs="Times New Roman"/>
        </w:rPr>
        <w:t>СТАН - территориальная единица, место пребывания должностных лиц администрации.</w:t>
      </w:r>
      <w:r w:rsidR="00E942AD">
        <w:rPr>
          <w:rFonts w:ascii="Times New Roman" w:hAnsi="Times New Roman" w:cs="Times New Roman"/>
        </w:rPr>
        <w:t xml:space="preserve"> Станов на территории, которую охватывает современный Шатурский район, было четыре: </w:t>
      </w:r>
      <w:proofErr w:type="spellStart"/>
      <w:r w:rsidR="00E942AD">
        <w:rPr>
          <w:rFonts w:ascii="Times New Roman" w:hAnsi="Times New Roman" w:cs="Times New Roman"/>
        </w:rPr>
        <w:t>Клековский</w:t>
      </w:r>
      <w:proofErr w:type="spellEnd"/>
      <w:r w:rsidR="00E942AD">
        <w:rPr>
          <w:rFonts w:ascii="Times New Roman" w:hAnsi="Times New Roman" w:cs="Times New Roman"/>
        </w:rPr>
        <w:t xml:space="preserve">, </w:t>
      </w:r>
      <w:proofErr w:type="spellStart"/>
      <w:r w:rsidR="00E942AD">
        <w:rPr>
          <w:rFonts w:ascii="Times New Roman" w:hAnsi="Times New Roman" w:cs="Times New Roman"/>
        </w:rPr>
        <w:t>Остров-Вышелесский</w:t>
      </w:r>
      <w:proofErr w:type="spellEnd"/>
      <w:r w:rsidR="00E942AD">
        <w:rPr>
          <w:rFonts w:ascii="Times New Roman" w:hAnsi="Times New Roman" w:cs="Times New Roman"/>
        </w:rPr>
        <w:t xml:space="preserve">, </w:t>
      </w:r>
      <w:proofErr w:type="spellStart"/>
      <w:r w:rsidR="00E942AD">
        <w:rPr>
          <w:rFonts w:ascii="Times New Roman" w:hAnsi="Times New Roman" w:cs="Times New Roman"/>
        </w:rPr>
        <w:t>Сенег</w:t>
      </w:r>
      <w:proofErr w:type="spellEnd"/>
      <w:r w:rsidR="00E942AD">
        <w:rPr>
          <w:rFonts w:ascii="Times New Roman" w:hAnsi="Times New Roman" w:cs="Times New Roman"/>
        </w:rPr>
        <w:t xml:space="preserve">, </w:t>
      </w:r>
      <w:proofErr w:type="spellStart"/>
      <w:r w:rsidR="00E942AD">
        <w:rPr>
          <w:rFonts w:ascii="Times New Roman" w:hAnsi="Times New Roman" w:cs="Times New Roman"/>
        </w:rPr>
        <w:t>Тарутский</w:t>
      </w:r>
      <w:proofErr w:type="spellEnd"/>
      <w:r w:rsidR="00E942AD">
        <w:rPr>
          <w:rFonts w:ascii="Times New Roman" w:hAnsi="Times New Roman" w:cs="Times New Roman"/>
        </w:rPr>
        <w:t xml:space="preserve"> остров.</w:t>
      </w:r>
    </w:p>
    <w:p w:rsidR="00E942AD" w:rsidRDefault="00E942AD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эти волости входили в состав так называемого Ловчего пути.</w:t>
      </w:r>
    </w:p>
    <w:p w:rsidR="00E942AD" w:rsidRDefault="00F92F01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E942AD">
        <w:rPr>
          <w:rFonts w:ascii="Times New Roman" w:hAnsi="Times New Roman" w:cs="Times New Roman"/>
        </w:rPr>
        <w:t>ЛОВЧИЙ ПУТЬ – ведомство княжеской или царской придворной охоты.</w:t>
      </w:r>
    </w:p>
    <w:p w:rsidR="000C3577" w:rsidRDefault="000C3577" w:rsidP="000C35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 </w:t>
      </w:r>
      <w:r w:rsidR="00710110">
        <w:rPr>
          <w:rFonts w:ascii="Times New Roman" w:hAnsi="Times New Roman" w:cs="Times New Roman"/>
          <w:b/>
        </w:rPr>
        <w:t>Географическое положение и природные условия.</w:t>
      </w:r>
    </w:p>
    <w:p w:rsidR="000C3577" w:rsidRDefault="000C3577" w:rsidP="000C3577">
      <w:pPr>
        <w:rPr>
          <w:rFonts w:ascii="Times New Roman" w:hAnsi="Times New Roman" w:cs="Times New Roman"/>
          <w:u w:val="single"/>
        </w:rPr>
      </w:pPr>
      <w:r w:rsidRPr="000C3577">
        <w:rPr>
          <w:rFonts w:ascii="Times New Roman" w:hAnsi="Times New Roman" w:cs="Times New Roman"/>
          <w:u w:val="single"/>
        </w:rPr>
        <w:t>Работа с историческим источником.</w:t>
      </w:r>
    </w:p>
    <w:p w:rsidR="000C3577" w:rsidRDefault="00710110" w:rsidP="000C35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Учащимся раздаётся текст документа – выдержка из труда российского историка С.Ф.Платонова «Очерки по истории Смуты» (</w:t>
      </w:r>
      <w:proofErr w:type="gramStart"/>
      <w:r>
        <w:rPr>
          <w:rFonts w:ascii="Times New Roman" w:hAnsi="Times New Roman" w:cs="Times New Roman"/>
        </w:rPr>
        <w:t>см</w:t>
      </w:r>
      <w:proofErr w:type="gramEnd"/>
      <w:r>
        <w:rPr>
          <w:rFonts w:ascii="Times New Roman" w:hAnsi="Times New Roman" w:cs="Times New Roman"/>
        </w:rPr>
        <w:t>. Приложение</w:t>
      </w:r>
      <w:r w:rsidR="003F3537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).</w:t>
      </w:r>
    </w:p>
    <w:p w:rsidR="00710110" w:rsidRPr="00710110" w:rsidRDefault="00710110" w:rsidP="000C35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учащимся</w:t>
      </w:r>
      <w:r w:rsidR="0044097B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внимательно прочитать текст.</w:t>
      </w:r>
    </w:p>
    <w:p w:rsidR="000C3577" w:rsidRDefault="0044097B" w:rsidP="0039435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Беседа по вопросам к документу. Работа с</w:t>
      </w:r>
      <w:r w:rsidR="00DF48B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картой.</w:t>
      </w:r>
    </w:p>
    <w:p w:rsidR="0044097B" w:rsidRDefault="0044097B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F48BD">
        <w:rPr>
          <w:rFonts w:ascii="Times New Roman" w:hAnsi="Times New Roman" w:cs="Times New Roman"/>
        </w:rPr>
        <w:t xml:space="preserve"> </w:t>
      </w:r>
      <w:proofErr w:type="gramStart"/>
      <w:r w:rsidR="00DF48BD">
        <w:rPr>
          <w:rFonts w:ascii="Times New Roman" w:hAnsi="Times New Roman" w:cs="Times New Roman"/>
        </w:rPr>
        <w:t>Названия</w:t>
      </w:r>
      <w:proofErr w:type="gramEnd"/>
      <w:r w:rsidR="00DF48BD">
        <w:rPr>
          <w:rFonts w:ascii="Times New Roman" w:hAnsi="Times New Roman" w:cs="Times New Roman"/>
        </w:rPr>
        <w:t xml:space="preserve"> каких русских городов упоминаются в документе? Найдите их на карте. (</w:t>
      </w:r>
      <w:r w:rsidR="00DF48BD" w:rsidRPr="00F92F01">
        <w:rPr>
          <w:rFonts w:ascii="Times New Roman" w:hAnsi="Times New Roman" w:cs="Times New Roman"/>
          <w:i/>
        </w:rPr>
        <w:t xml:space="preserve">Коломна, Муром, Рязань, </w:t>
      </w:r>
      <w:proofErr w:type="spellStart"/>
      <w:r w:rsidR="00DF48BD" w:rsidRPr="00F92F01">
        <w:rPr>
          <w:rFonts w:ascii="Times New Roman" w:hAnsi="Times New Roman" w:cs="Times New Roman"/>
          <w:i/>
        </w:rPr>
        <w:t>Касимов</w:t>
      </w:r>
      <w:proofErr w:type="spellEnd"/>
      <w:r w:rsidR="00DF48BD">
        <w:rPr>
          <w:rFonts w:ascii="Times New Roman" w:hAnsi="Times New Roman" w:cs="Times New Roman"/>
        </w:rPr>
        <w:t>).</w:t>
      </w:r>
    </w:p>
    <w:p w:rsidR="00DF48BD" w:rsidRDefault="00DF48BD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Существуют ли эти города сейчас? (</w:t>
      </w:r>
      <w:r w:rsidRPr="00F92F01">
        <w:rPr>
          <w:rFonts w:ascii="Times New Roman" w:hAnsi="Times New Roman" w:cs="Times New Roman"/>
          <w:i/>
        </w:rPr>
        <w:t>Да, существуют</w:t>
      </w:r>
      <w:r>
        <w:rPr>
          <w:rFonts w:ascii="Times New Roman" w:hAnsi="Times New Roman" w:cs="Times New Roman"/>
        </w:rPr>
        <w:t>).</w:t>
      </w:r>
    </w:p>
    <w:p w:rsidR="00DF48BD" w:rsidRDefault="00DF48BD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Какие географические объекты упоминаются в документе? (</w:t>
      </w:r>
      <w:r w:rsidRPr="00F92F01">
        <w:rPr>
          <w:rFonts w:ascii="Times New Roman" w:hAnsi="Times New Roman" w:cs="Times New Roman"/>
          <w:i/>
        </w:rPr>
        <w:t xml:space="preserve">реки </w:t>
      </w:r>
      <w:proofErr w:type="spellStart"/>
      <w:r w:rsidRPr="00F92F01">
        <w:rPr>
          <w:rFonts w:ascii="Times New Roman" w:hAnsi="Times New Roman" w:cs="Times New Roman"/>
          <w:i/>
        </w:rPr>
        <w:t>Клязьма</w:t>
      </w:r>
      <w:proofErr w:type="spellEnd"/>
      <w:r w:rsidRPr="00F92F01">
        <w:rPr>
          <w:rFonts w:ascii="Times New Roman" w:hAnsi="Times New Roman" w:cs="Times New Roman"/>
          <w:i/>
        </w:rPr>
        <w:t xml:space="preserve">, </w:t>
      </w:r>
      <w:proofErr w:type="spellStart"/>
      <w:r w:rsidRPr="00F92F01">
        <w:rPr>
          <w:rFonts w:ascii="Times New Roman" w:hAnsi="Times New Roman" w:cs="Times New Roman"/>
          <w:i/>
        </w:rPr>
        <w:t>Пра</w:t>
      </w:r>
      <w:proofErr w:type="spellEnd"/>
      <w:r w:rsidRPr="00F92F01">
        <w:rPr>
          <w:rFonts w:ascii="Times New Roman" w:hAnsi="Times New Roman" w:cs="Times New Roman"/>
          <w:i/>
        </w:rPr>
        <w:t>, Гусь, болота</w:t>
      </w:r>
      <w:r>
        <w:rPr>
          <w:rFonts w:ascii="Times New Roman" w:hAnsi="Times New Roman" w:cs="Times New Roman"/>
        </w:rPr>
        <w:t>).</w:t>
      </w:r>
    </w:p>
    <w:p w:rsidR="00DF48BD" w:rsidRDefault="00DF48BD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Почему автор считает, что эти земли в то время не нуждались в постройке оборонительных укреплений? ( </w:t>
      </w:r>
      <w:r w:rsidRPr="00F92F01">
        <w:rPr>
          <w:rFonts w:ascii="Times New Roman" w:hAnsi="Times New Roman" w:cs="Times New Roman"/>
          <w:i/>
        </w:rPr>
        <w:t>Существовала естественная защита в виде лесных болот</w:t>
      </w:r>
      <w:r>
        <w:rPr>
          <w:rFonts w:ascii="Times New Roman" w:hAnsi="Times New Roman" w:cs="Times New Roman"/>
        </w:rPr>
        <w:t>).</w:t>
      </w:r>
    </w:p>
    <w:p w:rsidR="00DF48BD" w:rsidRDefault="00DF48BD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Исходя из прочитанного отрывка, можно ли сделать вывод, что Мещёрская земля в </w:t>
      </w:r>
      <w:r>
        <w:rPr>
          <w:rFonts w:ascii="Times New Roman" w:hAnsi="Times New Roman" w:cs="Times New Roman"/>
          <w:lang w:val="en-US"/>
        </w:rPr>
        <w:t>XVII</w:t>
      </w:r>
      <w:r w:rsidRPr="00DF48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веке находилась в стороне от основных путей передвижения? (</w:t>
      </w:r>
      <w:r w:rsidRPr="00F92F01">
        <w:rPr>
          <w:rFonts w:ascii="Times New Roman" w:hAnsi="Times New Roman" w:cs="Times New Roman"/>
          <w:i/>
        </w:rPr>
        <w:t>Да, это подтверждается отсутствием крепостей, наличием непроходимых болот и</w:t>
      </w:r>
      <w:r w:rsidR="003D1CBF" w:rsidRPr="00F92F01">
        <w:rPr>
          <w:rFonts w:ascii="Times New Roman" w:hAnsi="Times New Roman" w:cs="Times New Roman"/>
          <w:i/>
        </w:rPr>
        <w:t xml:space="preserve"> </w:t>
      </w:r>
      <w:r w:rsidRPr="00F92F01">
        <w:rPr>
          <w:rFonts w:ascii="Times New Roman" w:hAnsi="Times New Roman" w:cs="Times New Roman"/>
          <w:i/>
        </w:rPr>
        <w:t>лесов</w:t>
      </w:r>
      <w:r>
        <w:rPr>
          <w:rFonts w:ascii="Times New Roman" w:hAnsi="Times New Roman" w:cs="Times New Roman"/>
        </w:rPr>
        <w:t>).</w:t>
      </w:r>
    </w:p>
    <w:p w:rsidR="00EC2967" w:rsidRDefault="00F625D4" w:rsidP="00394359">
      <w:pPr>
        <w:rPr>
          <w:rFonts w:ascii="Times New Roman" w:hAnsi="Times New Roman" w:cs="Times New Roman"/>
          <w:u w:val="single"/>
        </w:rPr>
      </w:pPr>
      <w:r w:rsidRPr="002443EC">
        <w:rPr>
          <w:rFonts w:ascii="Times New Roman" w:hAnsi="Times New Roman" w:cs="Times New Roman"/>
          <w:u w:val="single"/>
        </w:rPr>
        <w:t>Объяснение с использованием презентации</w:t>
      </w:r>
      <w:r>
        <w:rPr>
          <w:rFonts w:ascii="Times New Roman" w:hAnsi="Times New Roman" w:cs="Times New Roman"/>
          <w:u w:val="single"/>
        </w:rPr>
        <w:t>.</w:t>
      </w:r>
      <w:r w:rsidRPr="00EC2967">
        <w:rPr>
          <w:rFonts w:ascii="Times New Roman" w:hAnsi="Times New Roman" w:cs="Times New Roman"/>
          <w:u w:val="single"/>
        </w:rPr>
        <w:t xml:space="preserve"> </w:t>
      </w:r>
      <w:r w:rsidR="00EC2967" w:rsidRPr="00EC2967">
        <w:rPr>
          <w:rFonts w:ascii="Times New Roman" w:hAnsi="Times New Roman" w:cs="Times New Roman"/>
          <w:u w:val="single"/>
        </w:rPr>
        <w:t>Рассказ учителя:</w:t>
      </w:r>
    </w:p>
    <w:p w:rsidR="00EC2967" w:rsidRDefault="00EC2967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Волости и станы здесь находились в стороне от основных путей передвижения людских потоков. Зато местность с обилием болот, озёр, рек и речушек всегда была привлекательной, главным образом, для рыболовства</w:t>
      </w:r>
      <w:r w:rsidR="00E942AD">
        <w:rPr>
          <w:rFonts w:ascii="Times New Roman" w:hAnsi="Times New Roman" w:cs="Times New Roman"/>
        </w:rPr>
        <w:t>, бортничества</w:t>
      </w:r>
      <w:r>
        <w:rPr>
          <w:rFonts w:ascii="Times New Roman" w:hAnsi="Times New Roman" w:cs="Times New Roman"/>
        </w:rPr>
        <w:t xml:space="preserve"> и охоты. Сохранились сведения о развитии рыбного промысла в </w:t>
      </w:r>
      <w:proofErr w:type="spellStart"/>
      <w:r>
        <w:rPr>
          <w:rFonts w:ascii="Times New Roman" w:hAnsi="Times New Roman" w:cs="Times New Roman"/>
        </w:rPr>
        <w:t>Туголесской</w:t>
      </w:r>
      <w:proofErr w:type="spellEnd"/>
      <w:r>
        <w:rPr>
          <w:rFonts w:ascii="Times New Roman" w:hAnsi="Times New Roman" w:cs="Times New Roman"/>
        </w:rPr>
        <w:t xml:space="preserve"> группе озёр. </w:t>
      </w:r>
    </w:p>
    <w:p w:rsidR="00A625FE" w:rsidRDefault="00A625FE" w:rsidP="00394359">
      <w:pPr>
        <w:rPr>
          <w:rFonts w:ascii="Times New Roman" w:hAnsi="Times New Roman" w:cs="Times New Roman"/>
        </w:rPr>
      </w:pPr>
      <w:r w:rsidRPr="00DD120E">
        <w:rPr>
          <w:rFonts w:ascii="Times New Roman" w:hAnsi="Times New Roman" w:cs="Times New Roman"/>
          <w:b/>
          <w:u w:val="single"/>
        </w:rPr>
        <w:t xml:space="preserve">[Слайд </w:t>
      </w:r>
      <w:r w:rsidR="008B0017">
        <w:rPr>
          <w:rFonts w:ascii="Times New Roman" w:hAnsi="Times New Roman" w:cs="Times New Roman"/>
          <w:b/>
          <w:u w:val="single"/>
        </w:rPr>
        <w:t>5</w:t>
      </w:r>
      <w:r w:rsidRPr="00DD120E">
        <w:rPr>
          <w:rFonts w:ascii="Times New Roman" w:hAnsi="Times New Roman" w:cs="Times New Roman"/>
          <w:b/>
          <w:u w:val="single"/>
        </w:rPr>
        <w:t>]</w:t>
      </w:r>
      <w:r w:rsidRPr="00DD120E">
        <w:rPr>
          <w:rFonts w:ascii="Times New Roman" w:hAnsi="Times New Roman" w:cs="Times New Roman"/>
        </w:rPr>
        <w:t xml:space="preserve"> –</w:t>
      </w:r>
      <w:r w:rsidRPr="00936A29">
        <w:rPr>
          <w:rFonts w:ascii="Times New Roman" w:hAnsi="Times New Roman" w:cs="Times New Roman"/>
        </w:rPr>
        <w:t xml:space="preserve"> </w:t>
      </w:r>
      <w:r w:rsidRPr="00F92F01">
        <w:rPr>
          <w:rFonts w:ascii="Times New Roman" w:hAnsi="Times New Roman" w:cs="Times New Roman"/>
          <w:i/>
        </w:rPr>
        <w:t>на слайде текстовая и наглядная информация о бобровом промысле</w:t>
      </w:r>
      <w:r>
        <w:rPr>
          <w:rFonts w:ascii="Times New Roman" w:hAnsi="Times New Roman" w:cs="Times New Roman"/>
        </w:rPr>
        <w:t>.</w:t>
      </w:r>
    </w:p>
    <w:p w:rsidR="00EC2967" w:rsidRDefault="00EC2967" w:rsidP="00394359">
      <w:pPr>
        <w:rPr>
          <w:rFonts w:ascii="Times New Roman" w:hAnsi="Times New Roman" w:cs="Times New Roman"/>
          <w:color w:val="000000"/>
        </w:rPr>
      </w:pPr>
      <w:r w:rsidRPr="006A1590">
        <w:rPr>
          <w:rFonts w:ascii="Times New Roman" w:hAnsi="Times New Roman" w:cs="Times New Roman"/>
        </w:rPr>
        <w:lastRenderedPageBreak/>
        <w:t>Кроме того, в наших краях на высоком уровне был налажен бобровый промысел.</w:t>
      </w:r>
      <w:r w:rsidR="006A1590" w:rsidRPr="006A1590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6A1590" w:rsidRPr="006A1590">
        <w:rPr>
          <w:rFonts w:ascii="Times New Roman" w:hAnsi="Times New Roman" w:cs="Times New Roman"/>
          <w:color w:val="000000"/>
        </w:rPr>
        <w:t>Люди, занимавшиеся этим промыслом назывались</w:t>
      </w:r>
      <w:proofErr w:type="gramEnd"/>
      <w:r w:rsidR="006A1590" w:rsidRPr="006A159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A1590" w:rsidRPr="006A1590">
        <w:rPr>
          <w:rFonts w:ascii="Times New Roman" w:hAnsi="Times New Roman" w:cs="Times New Roman"/>
          <w:color w:val="000000"/>
        </w:rPr>
        <w:t>бобровники</w:t>
      </w:r>
      <w:proofErr w:type="spellEnd"/>
      <w:r w:rsidR="006A1590" w:rsidRPr="006A1590">
        <w:rPr>
          <w:rFonts w:ascii="Times New Roman" w:hAnsi="Times New Roman" w:cs="Times New Roman"/>
          <w:color w:val="000000"/>
        </w:rPr>
        <w:t xml:space="preserve">. В старину бобры были повсеместным зверем. В XV и XVI веке в земле Рязанской и около Воронежа производилась значительная ловля бобров. В конце царствования Алексея Михайловича ценность бобров за десяток в оптовой продаже была от 8 до 30 руб. Бобры употреблялись преимущественно на женские шапки, ожерелья и опушки женских шубок, но не видно, чтобы бобровые меха служили для мужских шуб. Бобровую шерсть русские вычесывали не только из новых бобровых мехов, но и из поношенных и продавали ее иностранцам; в XVII </w:t>
      </w:r>
      <w:proofErr w:type="gramStart"/>
      <w:r w:rsidR="006A1590" w:rsidRPr="006A1590">
        <w:rPr>
          <w:rFonts w:ascii="Times New Roman" w:hAnsi="Times New Roman" w:cs="Times New Roman"/>
          <w:color w:val="000000"/>
        </w:rPr>
        <w:t>в</w:t>
      </w:r>
      <w:proofErr w:type="gramEnd"/>
      <w:r w:rsidR="006A1590" w:rsidRPr="006A1590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="006A1590" w:rsidRPr="006A1590">
        <w:rPr>
          <w:rFonts w:ascii="Times New Roman" w:hAnsi="Times New Roman" w:cs="Times New Roman"/>
          <w:color w:val="000000"/>
        </w:rPr>
        <w:t>она</w:t>
      </w:r>
      <w:proofErr w:type="gramEnd"/>
      <w:r w:rsidR="006A1590" w:rsidRPr="006A1590">
        <w:rPr>
          <w:rFonts w:ascii="Times New Roman" w:hAnsi="Times New Roman" w:cs="Times New Roman"/>
          <w:color w:val="000000"/>
        </w:rPr>
        <w:t xml:space="preserve"> отправлялась во Францию, где из нее </w:t>
      </w:r>
      <w:r w:rsidR="006A1590" w:rsidRPr="00A625FE">
        <w:rPr>
          <w:rFonts w:ascii="Times New Roman" w:hAnsi="Times New Roman" w:cs="Times New Roman"/>
          <w:color w:val="000000"/>
        </w:rPr>
        <w:t>делались шляпы.</w:t>
      </w:r>
      <w:r w:rsidR="00A625FE" w:rsidRPr="00A625FE">
        <w:rPr>
          <w:rFonts w:ascii="Times New Roman" w:hAnsi="Times New Roman" w:cs="Times New Roman"/>
          <w:color w:val="000000"/>
        </w:rPr>
        <w:t xml:space="preserve"> В XVII в. </w:t>
      </w:r>
      <w:r w:rsidR="00A625FE" w:rsidRPr="00A625FE">
        <w:rPr>
          <w:rFonts w:ascii="Times New Roman" w:hAnsi="Times New Roman" w:cs="Times New Roman"/>
          <w:bCs/>
          <w:color w:val="000000"/>
        </w:rPr>
        <w:t>бобры</w:t>
      </w:r>
      <w:r w:rsidR="00A625FE" w:rsidRPr="00A625FE">
        <w:rPr>
          <w:rFonts w:ascii="Times New Roman" w:hAnsi="Times New Roman" w:cs="Times New Roman"/>
          <w:color w:val="000000"/>
        </w:rPr>
        <w:t xml:space="preserve"> повывелись в России, и их приказывали беречь особ</w:t>
      </w:r>
      <w:r w:rsidR="00A625FE">
        <w:rPr>
          <w:rFonts w:ascii="Times New Roman" w:hAnsi="Times New Roman" w:cs="Times New Roman"/>
          <w:color w:val="000000"/>
        </w:rPr>
        <w:t>ыми</w:t>
      </w:r>
      <w:r w:rsidR="00A625FE" w:rsidRPr="00A625FE">
        <w:rPr>
          <w:rFonts w:ascii="Times New Roman" w:hAnsi="Times New Roman" w:cs="Times New Roman"/>
          <w:color w:val="000000"/>
        </w:rPr>
        <w:t xml:space="preserve"> указами.</w:t>
      </w:r>
    </w:p>
    <w:p w:rsidR="00E942AD" w:rsidRPr="003B5D74" w:rsidRDefault="00E942AD" w:rsidP="00394359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Входя в состав Ловчего пути, население платило подати в государственную казну не с тягла или количества земли, а с рыбных и охотничьих угодий и промыслов.</w:t>
      </w:r>
      <w:r w:rsidR="003B5D74">
        <w:rPr>
          <w:rFonts w:ascii="Times New Roman" w:hAnsi="Times New Roman" w:cs="Times New Roman"/>
          <w:color w:val="000000"/>
        </w:rPr>
        <w:t xml:space="preserve"> Такой род налога назывался ловчее. Но к концу </w:t>
      </w:r>
      <w:r w:rsidR="003B5D74">
        <w:rPr>
          <w:rFonts w:ascii="Times New Roman" w:hAnsi="Times New Roman" w:cs="Times New Roman"/>
          <w:color w:val="000000"/>
          <w:lang w:val="en-US"/>
        </w:rPr>
        <w:t>XVII</w:t>
      </w:r>
      <w:r w:rsidR="003B5D74">
        <w:rPr>
          <w:rFonts w:ascii="Times New Roman" w:hAnsi="Times New Roman" w:cs="Times New Roman"/>
          <w:color w:val="000000"/>
        </w:rPr>
        <w:t xml:space="preserve"> века ведомство ловчего пути будет отменено.</w:t>
      </w:r>
    </w:p>
    <w:p w:rsidR="00E942AD" w:rsidRDefault="00E942AD" w:rsidP="00394359">
      <w:pPr>
        <w:rPr>
          <w:rFonts w:ascii="Times New Roman" w:hAnsi="Times New Roman" w:cs="Times New Roman"/>
          <w:b/>
        </w:rPr>
      </w:pPr>
      <w:r w:rsidRPr="00AE4A42">
        <w:rPr>
          <w:rFonts w:ascii="Times New Roman" w:hAnsi="Times New Roman" w:cs="Times New Roman"/>
          <w:b/>
        </w:rPr>
        <w:t xml:space="preserve">3. </w:t>
      </w:r>
      <w:r w:rsidR="00AE4A42">
        <w:rPr>
          <w:rFonts w:ascii="Times New Roman" w:hAnsi="Times New Roman" w:cs="Times New Roman"/>
          <w:b/>
        </w:rPr>
        <w:t>Смутное время.</w:t>
      </w:r>
    </w:p>
    <w:p w:rsidR="00AE4A42" w:rsidRPr="00AE4A42" w:rsidRDefault="00AE4A42" w:rsidP="0039435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Актуализация и повторение знаний, полученных по теме «Смутное время в России».</w:t>
      </w:r>
    </w:p>
    <w:p w:rsidR="00AE4A42" w:rsidRDefault="00AE4A42" w:rsidP="00394359">
      <w:pPr>
        <w:rPr>
          <w:rFonts w:ascii="Times New Roman" w:hAnsi="Times New Roman" w:cs="Times New Roman"/>
        </w:rPr>
      </w:pPr>
      <w:r w:rsidRPr="00AE4A42">
        <w:rPr>
          <w:rFonts w:ascii="Times New Roman" w:hAnsi="Times New Roman" w:cs="Times New Roman"/>
        </w:rPr>
        <w:t>Вопрос учащимся:</w:t>
      </w:r>
    </w:p>
    <w:p w:rsidR="00AE4A42" w:rsidRDefault="00AE4A42" w:rsidP="00394359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- Вспомните, какое название получили события начала </w:t>
      </w:r>
      <w:r>
        <w:rPr>
          <w:rFonts w:ascii="Times New Roman" w:hAnsi="Times New Roman" w:cs="Times New Roman"/>
          <w:color w:val="000000"/>
          <w:lang w:val="en-US"/>
        </w:rPr>
        <w:t>XVII</w:t>
      </w:r>
      <w:r>
        <w:rPr>
          <w:rFonts w:ascii="Times New Roman" w:hAnsi="Times New Roman" w:cs="Times New Roman"/>
          <w:color w:val="000000"/>
        </w:rPr>
        <w:t xml:space="preserve"> века в истории России? (</w:t>
      </w:r>
      <w:r w:rsidRPr="00F92F01">
        <w:rPr>
          <w:rFonts w:ascii="Times New Roman" w:hAnsi="Times New Roman" w:cs="Times New Roman"/>
          <w:i/>
          <w:color w:val="000000"/>
        </w:rPr>
        <w:t>Смутное время, Смута</w:t>
      </w:r>
      <w:r>
        <w:rPr>
          <w:rFonts w:ascii="Times New Roman" w:hAnsi="Times New Roman" w:cs="Times New Roman"/>
          <w:color w:val="000000"/>
        </w:rPr>
        <w:t>).</w:t>
      </w:r>
    </w:p>
    <w:p w:rsidR="00AE4A42" w:rsidRDefault="00AE4A42" w:rsidP="00394359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Дайте краткую характеристику Смутному времени?</w:t>
      </w:r>
    </w:p>
    <w:p w:rsidR="00AE4A42" w:rsidRPr="00F92F01" w:rsidRDefault="00F92F01" w:rsidP="00AE4A42">
      <w:pPr>
        <w:pStyle w:val="a5"/>
        <w:rPr>
          <w:i/>
          <w:sz w:val="22"/>
          <w:szCs w:val="22"/>
        </w:rPr>
      </w:pPr>
      <w:r w:rsidRPr="00F92F01">
        <w:rPr>
          <w:bCs/>
          <w:i/>
          <w:sz w:val="22"/>
          <w:szCs w:val="22"/>
        </w:rPr>
        <w:t>(</w:t>
      </w:r>
      <w:proofErr w:type="spellStart"/>
      <w:proofErr w:type="gramStart"/>
      <w:r w:rsidR="00AE4A42" w:rsidRPr="00F92F01">
        <w:rPr>
          <w:bCs/>
          <w:i/>
          <w:sz w:val="22"/>
          <w:szCs w:val="22"/>
        </w:rPr>
        <w:t>Сму́тное</w:t>
      </w:r>
      <w:proofErr w:type="spellEnd"/>
      <w:proofErr w:type="gramEnd"/>
      <w:r w:rsidR="00AE4A42" w:rsidRPr="00F92F01">
        <w:rPr>
          <w:bCs/>
          <w:i/>
          <w:sz w:val="22"/>
          <w:szCs w:val="22"/>
        </w:rPr>
        <w:t xml:space="preserve"> </w:t>
      </w:r>
      <w:proofErr w:type="spellStart"/>
      <w:r w:rsidR="00AE4A42" w:rsidRPr="00F92F01">
        <w:rPr>
          <w:bCs/>
          <w:i/>
          <w:sz w:val="22"/>
          <w:szCs w:val="22"/>
        </w:rPr>
        <w:t>вре́мя</w:t>
      </w:r>
      <w:proofErr w:type="spellEnd"/>
      <w:r w:rsidR="00AE4A42" w:rsidRPr="00F92F01">
        <w:rPr>
          <w:i/>
          <w:sz w:val="22"/>
          <w:szCs w:val="22"/>
        </w:rPr>
        <w:t xml:space="preserve"> — обозначение периода </w:t>
      </w:r>
      <w:hyperlink r:id="rId7" w:tooltip="История России" w:history="1">
        <w:r w:rsidR="00AE4A42" w:rsidRPr="00F92F01">
          <w:rPr>
            <w:rStyle w:val="a4"/>
            <w:i/>
            <w:color w:val="auto"/>
            <w:sz w:val="22"/>
            <w:szCs w:val="22"/>
            <w:u w:val="none"/>
          </w:rPr>
          <w:t>истории России</w:t>
        </w:r>
      </w:hyperlink>
      <w:r w:rsidR="00AE4A42" w:rsidRPr="00F92F01">
        <w:rPr>
          <w:i/>
          <w:sz w:val="22"/>
          <w:szCs w:val="22"/>
        </w:rPr>
        <w:t xml:space="preserve"> с </w:t>
      </w:r>
      <w:hyperlink r:id="rId8" w:tooltip="1598" w:history="1">
        <w:r w:rsidR="00AE4A42" w:rsidRPr="00F92F01">
          <w:rPr>
            <w:rStyle w:val="a4"/>
            <w:i/>
            <w:color w:val="auto"/>
            <w:sz w:val="22"/>
            <w:szCs w:val="22"/>
            <w:u w:val="none"/>
          </w:rPr>
          <w:t>1598</w:t>
        </w:r>
      </w:hyperlink>
      <w:r w:rsidR="00AE4A42" w:rsidRPr="00F92F01">
        <w:rPr>
          <w:i/>
          <w:sz w:val="22"/>
          <w:szCs w:val="22"/>
        </w:rPr>
        <w:t xml:space="preserve"> по </w:t>
      </w:r>
      <w:hyperlink r:id="rId9" w:tooltip="1613 год" w:history="1">
        <w:r w:rsidR="00AE4A42" w:rsidRPr="00F92F01">
          <w:rPr>
            <w:rStyle w:val="a4"/>
            <w:i/>
            <w:color w:val="auto"/>
            <w:sz w:val="22"/>
            <w:szCs w:val="22"/>
            <w:u w:val="none"/>
          </w:rPr>
          <w:t>1613 годы</w:t>
        </w:r>
      </w:hyperlink>
      <w:r w:rsidR="00AE4A42" w:rsidRPr="00F92F01">
        <w:rPr>
          <w:i/>
          <w:sz w:val="22"/>
          <w:szCs w:val="22"/>
        </w:rPr>
        <w:t>, ознаменованного стихийными бедствиями, польско-шведской интервенцией, тяжелейшим политическим, экономическим, государственным и социальным кризисом</w:t>
      </w:r>
      <w:r w:rsidRPr="00F92F01">
        <w:rPr>
          <w:i/>
          <w:sz w:val="22"/>
          <w:szCs w:val="22"/>
        </w:rPr>
        <w:t>)</w:t>
      </w:r>
      <w:r w:rsidR="00AE4A42" w:rsidRPr="00F92F01">
        <w:rPr>
          <w:i/>
          <w:sz w:val="22"/>
          <w:szCs w:val="22"/>
        </w:rPr>
        <w:t>.</w:t>
      </w:r>
    </w:p>
    <w:p w:rsidR="00CA4472" w:rsidRDefault="00CA4472" w:rsidP="00AE4A42">
      <w:pPr>
        <w:pStyle w:val="a5"/>
      </w:pPr>
      <w:r>
        <w:t>Выслушав ответы учащихся, учитель предлагает им обратить внимание на слайд и проверить свои знания.</w:t>
      </w:r>
    </w:p>
    <w:p w:rsidR="00AE4A42" w:rsidRDefault="00CA4472" w:rsidP="00394359">
      <w:pPr>
        <w:rPr>
          <w:rFonts w:ascii="Times New Roman" w:hAnsi="Times New Roman" w:cs="Times New Roman"/>
        </w:rPr>
      </w:pPr>
      <w:r w:rsidRPr="00DD120E">
        <w:rPr>
          <w:rFonts w:ascii="Times New Roman" w:hAnsi="Times New Roman" w:cs="Times New Roman"/>
          <w:b/>
          <w:u w:val="single"/>
        </w:rPr>
        <w:t xml:space="preserve">[ Слайд </w:t>
      </w:r>
      <w:r w:rsidR="0091332A">
        <w:rPr>
          <w:rFonts w:ascii="Times New Roman" w:hAnsi="Times New Roman" w:cs="Times New Roman"/>
          <w:b/>
          <w:u w:val="single"/>
        </w:rPr>
        <w:t>6, 7</w:t>
      </w:r>
      <w:r w:rsidRPr="00DD120E">
        <w:rPr>
          <w:rFonts w:ascii="Times New Roman" w:hAnsi="Times New Roman" w:cs="Times New Roman"/>
          <w:b/>
          <w:u w:val="single"/>
        </w:rPr>
        <w:t>]</w:t>
      </w:r>
      <w:r w:rsidRPr="00DD120E">
        <w:rPr>
          <w:rFonts w:ascii="Times New Roman" w:hAnsi="Times New Roman" w:cs="Times New Roman"/>
        </w:rPr>
        <w:t xml:space="preserve"> –</w:t>
      </w:r>
      <w:r w:rsidRPr="00CA4472">
        <w:rPr>
          <w:rFonts w:ascii="Times New Roman" w:hAnsi="Times New Roman" w:cs="Times New Roman"/>
        </w:rPr>
        <w:t xml:space="preserve"> </w:t>
      </w:r>
      <w:r w:rsidR="0091332A" w:rsidRPr="00F92F01">
        <w:rPr>
          <w:rFonts w:ascii="Times New Roman" w:hAnsi="Times New Roman" w:cs="Times New Roman"/>
          <w:i/>
        </w:rPr>
        <w:t>на слайдах</w:t>
      </w:r>
      <w:r w:rsidRPr="00F92F01">
        <w:rPr>
          <w:rFonts w:ascii="Times New Roman" w:hAnsi="Times New Roman" w:cs="Times New Roman"/>
          <w:i/>
        </w:rPr>
        <w:t xml:space="preserve"> информация о Смутном времени в России</w:t>
      </w:r>
      <w:r>
        <w:rPr>
          <w:rFonts w:ascii="Times New Roman" w:hAnsi="Times New Roman" w:cs="Times New Roman"/>
        </w:rPr>
        <w:t>.</w:t>
      </w:r>
    </w:p>
    <w:p w:rsidR="0018533C" w:rsidRDefault="00F625D4" w:rsidP="00394359">
      <w:pPr>
        <w:rPr>
          <w:rFonts w:ascii="Times New Roman" w:hAnsi="Times New Roman" w:cs="Times New Roman"/>
          <w:u w:val="single"/>
        </w:rPr>
      </w:pPr>
      <w:r w:rsidRPr="002443EC">
        <w:rPr>
          <w:rFonts w:ascii="Times New Roman" w:hAnsi="Times New Roman" w:cs="Times New Roman"/>
          <w:u w:val="single"/>
        </w:rPr>
        <w:t>Объяснение с использованием презентации</w:t>
      </w:r>
      <w:r>
        <w:rPr>
          <w:rFonts w:ascii="Times New Roman" w:hAnsi="Times New Roman" w:cs="Times New Roman"/>
          <w:u w:val="single"/>
        </w:rPr>
        <w:t>.</w:t>
      </w:r>
      <w:r w:rsidRPr="0018533C">
        <w:rPr>
          <w:rFonts w:ascii="Times New Roman" w:hAnsi="Times New Roman" w:cs="Times New Roman"/>
          <w:u w:val="single"/>
        </w:rPr>
        <w:t xml:space="preserve"> </w:t>
      </w:r>
      <w:r w:rsidR="0018533C" w:rsidRPr="0018533C">
        <w:rPr>
          <w:rFonts w:ascii="Times New Roman" w:hAnsi="Times New Roman" w:cs="Times New Roman"/>
          <w:u w:val="single"/>
        </w:rPr>
        <w:t>Рассказ учителя:</w:t>
      </w:r>
    </w:p>
    <w:p w:rsidR="0018533C" w:rsidRDefault="0018533C" w:rsidP="00394359">
      <w:pPr>
        <w:rPr>
          <w:rFonts w:ascii="Times New Roman" w:hAnsi="Times New Roman" w:cs="Times New Roman"/>
        </w:rPr>
      </w:pPr>
      <w:r w:rsidRPr="0018533C">
        <w:rPr>
          <w:rFonts w:ascii="Times New Roman" w:hAnsi="Times New Roman" w:cs="Times New Roman"/>
        </w:rPr>
        <w:t>Во время</w:t>
      </w:r>
      <w:r>
        <w:rPr>
          <w:rFonts w:ascii="Times New Roman" w:hAnsi="Times New Roman" w:cs="Times New Roman"/>
        </w:rPr>
        <w:t xml:space="preserve"> польско-литовского разорения все земли Ловчего пути обезлюдели, и Шатурская волость в это время сливается с </w:t>
      </w:r>
      <w:proofErr w:type="spellStart"/>
      <w:r>
        <w:rPr>
          <w:rFonts w:ascii="Times New Roman" w:hAnsi="Times New Roman" w:cs="Times New Roman"/>
        </w:rPr>
        <w:t>Сенежским</w:t>
      </w:r>
      <w:proofErr w:type="spellEnd"/>
      <w:r>
        <w:rPr>
          <w:rFonts w:ascii="Times New Roman" w:hAnsi="Times New Roman" w:cs="Times New Roman"/>
        </w:rPr>
        <w:t xml:space="preserve"> станом. Только к середине века начинается бурное развитие, погост </w:t>
      </w:r>
      <w:proofErr w:type="spellStart"/>
      <w:r>
        <w:rPr>
          <w:rFonts w:ascii="Times New Roman" w:hAnsi="Times New Roman" w:cs="Times New Roman"/>
        </w:rPr>
        <w:t>Шатур</w:t>
      </w:r>
      <w:proofErr w:type="spellEnd"/>
      <w:r>
        <w:rPr>
          <w:rFonts w:ascii="Times New Roman" w:hAnsi="Times New Roman" w:cs="Times New Roman"/>
        </w:rPr>
        <w:t xml:space="preserve"> становится одним из самых больших приходов Владимирской епархии. В этот период начинается и раздача всех государственных земель служилым людям, сынам боярским и казакам за участие в освобождении Москвы от поляков. Большая часть поместий на территории сегодняшнего Шатурского района принадлежала </w:t>
      </w:r>
      <w:proofErr w:type="spellStart"/>
      <w:r>
        <w:rPr>
          <w:rFonts w:ascii="Times New Roman" w:hAnsi="Times New Roman" w:cs="Times New Roman"/>
        </w:rPr>
        <w:t>каширянам</w:t>
      </w:r>
      <w:proofErr w:type="spellEnd"/>
      <w:r>
        <w:rPr>
          <w:rFonts w:ascii="Times New Roman" w:hAnsi="Times New Roman" w:cs="Times New Roman"/>
        </w:rPr>
        <w:t xml:space="preserve">, чьи волости были сильно разорены бандой Лисовского.  К концу </w:t>
      </w:r>
      <w:r>
        <w:rPr>
          <w:rFonts w:ascii="Times New Roman" w:hAnsi="Times New Roman" w:cs="Times New Roman"/>
          <w:lang w:val="en-US"/>
        </w:rPr>
        <w:t>XVII</w:t>
      </w:r>
      <w:r>
        <w:rPr>
          <w:rFonts w:ascii="Times New Roman" w:hAnsi="Times New Roman" w:cs="Times New Roman"/>
        </w:rPr>
        <w:t xml:space="preserve"> века многие земли оказались во владении монастырей, так как прежние владельцы дарили свои вотчины за вечное поминовение себя и своих усопших родственников.</w:t>
      </w:r>
    </w:p>
    <w:p w:rsidR="009575DF" w:rsidRDefault="009575DF" w:rsidP="0039435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Pr="00AE4A4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Церковь.</w:t>
      </w:r>
    </w:p>
    <w:p w:rsidR="00011D65" w:rsidRDefault="003F3537" w:rsidP="00011D65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Работа с данными краеведческих исследований</w:t>
      </w:r>
      <w:r w:rsidR="00011D65" w:rsidRPr="0018533C">
        <w:rPr>
          <w:rFonts w:ascii="Times New Roman" w:hAnsi="Times New Roman" w:cs="Times New Roman"/>
          <w:u w:val="single"/>
        </w:rPr>
        <w:t>:</w:t>
      </w:r>
    </w:p>
    <w:p w:rsidR="009575DF" w:rsidRDefault="003F3537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партах у учащихся – документ с материалами из писцовых книг </w:t>
      </w:r>
      <w:r>
        <w:rPr>
          <w:rFonts w:ascii="Times New Roman" w:hAnsi="Times New Roman" w:cs="Times New Roman"/>
          <w:lang w:val="en-US"/>
        </w:rPr>
        <w:t>XVII</w:t>
      </w:r>
      <w:r w:rsidRPr="003F35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 (</w:t>
      </w:r>
      <w:proofErr w:type="gramStart"/>
      <w:r>
        <w:rPr>
          <w:rFonts w:ascii="Times New Roman" w:hAnsi="Times New Roman" w:cs="Times New Roman"/>
        </w:rPr>
        <w:t>см</w:t>
      </w:r>
      <w:proofErr w:type="gramEnd"/>
      <w:r>
        <w:rPr>
          <w:rFonts w:ascii="Times New Roman" w:hAnsi="Times New Roman" w:cs="Times New Roman"/>
        </w:rPr>
        <w:t>. Приложение 2).</w:t>
      </w:r>
    </w:p>
    <w:p w:rsidR="003F3537" w:rsidRDefault="003F3537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Задача учащихся – внимательно изучить документ.</w:t>
      </w:r>
    </w:p>
    <w:p w:rsidR="003F3537" w:rsidRDefault="003F3537" w:rsidP="00394359">
      <w:pPr>
        <w:rPr>
          <w:rFonts w:ascii="Times New Roman" w:hAnsi="Times New Roman" w:cs="Times New Roman"/>
          <w:u w:val="single"/>
        </w:rPr>
      </w:pPr>
      <w:r w:rsidRPr="003F3537">
        <w:rPr>
          <w:rFonts w:ascii="Times New Roman" w:hAnsi="Times New Roman" w:cs="Times New Roman"/>
          <w:u w:val="single"/>
        </w:rPr>
        <w:lastRenderedPageBreak/>
        <w:t xml:space="preserve">Беседа по </w:t>
      </w:r>
      <w:proofErr w:type="gramStart"/>
      <w:r w:rsidRPr="003F3537">
        <w:rPr>
          <w:rFonts w:ascii="Times New Roman" w:hAnsi="Times New Roman" w:cs="Times New Roman"/>
          <w:u w:val="single"/>
        </w:rPr>
        <w:t>прочитанному</w:t>
      </w:r>
      <w:proofErr w:type="gramEnd"/>
      <w:r w:rsidRPr="003F3537">
        <w:rPr>
          <w:rFonts w:ascii="Times New Roman" w:hAnsi="Times New Roman" w:cs="Times New Roman"/>
          <w:u w:val="single"/>
        </w:rPr>
        <w:t>:</w:t>
      </w:r>
    </w:p>
    <w:p w:rsidR="00DD655B" w:rsidRDefault="00DD655B" w:rsidP="00394359">
      <w:pPr>
        <w:rPr>
          <w:rFonts w:ascii="Times New Roman" w:hAnsi="Times New Roman" w:cs="Times New Roman"/>
        </w:rPr>
      </w:pPr>
      <w:r w:rsidRPr="00DD655B">
        <w:rPr>
          <w:rFonts w:ascii="Times New Roman" w:hAnsi="Times New Roman" w:cs="Times New Roman"/>
        </w:rPr>
        <w:t xml:space="preserve">- Сколько церквей насчитывалась на территории современного Шатурского района </w:t>
      </w:r>
      <w:r>
        <w:rPr>
          <w:rFonts w:ascii="Times New Roman" w:hAnsi="Times New Roman" w:cs="Times New Roman"/>
        </w:rPr>
        <w:t>в</w:t>
      </w:r>
      <w:r w:rsidRPr="00DD65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XVII</w:t>
      </w:r>
      <w:r w:rsidRPr="003F35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веке? (</w:t>
      </w:r>
      <w:r w:rsidRPr="00F92F01">
        <w:rPr>
          <w:rFonts w:ascii="Times New Roman" w:hAnsi="Times New Roman" w:cs="Times New Roman"/>
          <w:i/>
        </w:rPr>
        <w:t>19 церквей</w:t>
      </w:r>
      <w:r>
        <w:rPr>
          <w:rFonts w:ascii="Times New Roman" w:hAnsi="Times New Roman" w:cs="Times New Roman"/>
        </w:rPr>
        <w:t>).</w:t>
      </w:r>
    </w:p>
    <w:p w:rsidR="00DD655B" w:rsidRDefault="00DD655B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 назывались населённые пункты, имевшие на своей территории церкви? (</w:t>
      </w:r>
      <w:r w:rsidRPr="00F92F01">
        <w:rPr>
          <w:rFonts w:ascii="Times New Roman" w:hAnsi="Times New Roman" w:cs="Times New Roman"/>
          <w:i/>
        </w:rPr>
        <w:t>погосты</w:t>
      </w:r>
      <w:r>
        <w:rPr>
          <w:rFonts w:ascii="Times New Roman" w:hAnsi="Times New Roman" w:cs="Times New Roman"/>
        </w:rPr>
        <w:t>).</w:t>
      </w:r>
    </w:p>
    <w:p w:rsidR="00DD655B" w:rsidRDefault="00DD655B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Дайте определение термину погост? (</w:t>
      </w:r>
      <w:r w:rsidR="002E6CB4" w:rsidRPr="00F92F01">
        <w:rPr>
          <w:rFonts w:ascii="Times New Roman" w:hAnsi="Times New Roman" w:cs="Times New Roman"/>
          <w:i/>
        </w:rPr>
        <w:t>центр административно-податного округа, место пребывания администрации</w:t>
      </w:r>
      <w:r w:rsidR="002E6CB4">
        <w:rPr>
          <w:rFonts w:ascii="Times New Roman" w:hAnsi="Times New Roman" w:cs="Times New Roman"/>
        </w:rPr>
        <w:t>).</w:t>
      </w:r>
    </w:p>
    <w:p w:rsidR="002E6CB4" w:rsidRDefault="002E6CB4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Выберите из списка погостов </w:t>
      </w:r>
      <w:r>
        <w:rPr>
          <w:rFonts w:ascii="Times New Roman" w:hAnsi="Times New Roman" w:cs="Times New Roman"/>
          <w:lang w:val="en-US"/>
        </w:rPr>
        <w:t>XVII</w:t>
      </w:r>
      <w:r w:rsidRPr="003F35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 те, что существуют до сих пор? (</w:t>
      </w:r>
      <w:r w:rsidRPr="00F92F01">
        <w:rPr>
          <w:rFonts w:ascii="Times New Roman" w:hAnsi="Times New Roman" w:cs="Times New Roman"/>
          <w:i/>
        </w:rPr>
        <w:t xml:space="preserve">Кривандино, </w:t>
      </w:r>
      <w:proofErr w:type="spellStart"/>
      <w:r w:rsidRPr="00F92F01">
        <w:rPr>
          <w:rFonts w:ascii="Times New Roman" w:hAnsi="Times New Roman" w:cs="Times New Roman"/>
          <w:i/>
        </w:rPr>
        <w:t>Тугалес</w:t>
      </w:r>
      <w:proofErr w:type="spellEnd"/>
      <w:r w:rsidRPr="00F92F01">
        <w:rPr>
          <w:rFonts w:ascii="Times New Roman" w:hAnsi="Times New Roman" w:cs="Times New Roman"/>
          <w:i/>
        </w:rPr>
        <w:t>, Дмитровский погост</w:t>
      </w:r>
      <w:r>
        <w:rPr>
          <w:rFonts w:ascii="Times New Roman" w:hAnsi="Times New Roman" w:cs="Times New Roman"/>
        </w:rPr>
        <w:t>).</w:t>
      </w:r>
    </w:p>
    <w:p w:rsidR="002E6CB4" w:rsidRDefault="002E6CB4" w:rsidP="00394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Почему на 11 погостах по данным писцовых книг находилось сразу 19 церквей? (</w:t>
      </w:r>
      <w:r w:rsidRPr="00F92F01">
        <w:rPr>
          <w:rFonts w:ascii="Times New Roman" w:hAnsi="Times New Roman" w:cs="Times New Roman"/>
          <w:i/>
        </w:rPr>
        <w:t xml:space="preserve">большинство погостов, кроме приходской церкви, имели ещё и </w:t>
      </w:r>
      <w:proofErr w:type="gramStart"/>
      <w:r w:rsidRPr="00F92F01">
        <w:rPr>
          <w:rFonts w:ascii="Times New Roman" w:hAnsi="Times New Roman" w:cs="Times New Roman"/>
          <w:i/>
        </w:rPr>
        <w:t>кладбищенскую</w:t>
      </w:r>
      <w:proofErr w:type="gramEnd"/>
      <w:r>
        <w:rPr>
          <w:rFonts w:ascii="Times New Roman" w:hAnsi="Times New Roman" w:cs="Times New Roman"/>
        </w:rPr>
        <w:t>).</w:t>
      </w:r>
    </w:p>
    <w:p w:rsidR="002E6CB4" w:rsidRDefault="002443EC" w:rsidP="00394359">
      <w:pPr>
        <w:rPr>
          <w:rFonts w:ascii="Times New Roman" w:hAnsi="Times New Roman" w:cs="Times New Roman"/>
          <w:u w:val="single"/>
        </w:rPr>
      </w:pPr>
      <w:r w:rsidRPr="002443EC">
        <w:rPr>
          <w:rFonts w:ascii="Times New Roman" w:hAnsi="Times New Roman" w:cs="Times New Roman"/>
          <w:u w:val="single"/>
        </w:rPr>
        <w:t>Объяснение с использованием презентации:</w:t>
      </w:r>
    </w:p>
    <w:p w:rsidR="002443EC" w:rsidRDefault="002443EC" w:rsidP="002443EC">
      <w:pPr>
        <w:rPr>
          <w:rFonts w:ascii="Times New Roman" w:hAnsi="Times New Roman" w:cs="Times New Roman"/>
        </w:rPr>
      </w:pPr>
      <w:r w:rsidRPr="00DD120E">
        <w:rPr>
          <w:rFonts w:ascii="Times New Roman" w:hAnsi="Times New Roman" w:cs="Times New Roman"/>
          <w:b/>
          <w:u w:val="single"/>
        </w:rPr>
        <w:t xml:space="preserve">[ Слайд </w:t>
      </w:r>
      <w:r w:rsidR="001E418D">
        <w:rPr>
          <w:rFonts w:ascii="Times New Roman" w:hAnsi="Times New Roman" w:cs="Times New Roman"/>
          <w:b/>
          <w:u w:val="single"/>
        </w:rPr>
        <w:t>8</w:t>
      </w:r>
      <w:r w:rsidRPr="00DD120E">
        <w:rPr>
          <w:rFonts w:ascii="Times New Roman" w:hAnsi="Times New Roman" w:cs="Times New Roman"/>
          <w:b/>
          <w:u w:val="single"/>
        </w:rPr>
        <w:t>]</w:t>
      </w:r>
      <w:r w:rsidRPr="00DD120E">
        <w:rPr>
          <w:rFonts w:ascii="Times New Roman" w:hAnsi="Times New Roman" w:cs="Times New Roman"/>
        </w:rPr>
        <w:t xml:space="preserve"> –</w:t>
      </w:r>
      <w:r w:rsidRPr="00CA4472">
        <w:rPr>
          <w:rFonts w:ascii="Times New Roman" w:hAnsi="Times New Roman" w:cs="Times New Roman"/>
        </w:rPr>
        <w:t xml:space="preserve"> </w:t>
      </w:r>
      <w:r w:rsidRPr="00F92F01">
        <w:rPr>
          <w:rFonts w:ascii="Times New Roman" w:hAnsi="Times New Roman" w:cs="Times New Roman"/>
          <w:i/>
        </w:rPr>
        <w:t xml:space="preserve">на слайде информация о церковном расколе середины </w:t>
      </w:r>
      <w:r w:rsidRPr="00F92F01">
        <w:rPr>
          <w:rFonts w:ascii="Times New Roman" w:hAnsi="Times New Roman" w:cs="Times New Roman"/>
          <w:i/>
          <w:lang w:val="en-US"/>
        </w:rPr>
        <w:t>XVII</w:t>
      </w:r>
      <w:r w:rsidRPr="00F92F01">
        <w:rPr>
          <w:rFonts w:ascii="Times New Roman" w:hAnsi="Times New Roman" w:cs="Times New Roman"/>
          <w:i/>
        </w:rPr>
        <w:t xml:space="preserve"> века.</w:t>
      </w:r>
    </w:p>
    <w:p w:rsidR="002443EC" w:rsidRDefault="00C76AA8" w:rsidP="002443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вы помните, в середине </w:t>
      </w:r>
      <w:r>
        <w:rPr>
          <w:rFonts w:ascii="Times New Roman" w:hAnsi="Times New Roman" w:cs="Times New Roman"/>
          <w:lang w:val="en-US"/>
        </w:rPr>
        <w:t>XVII</w:t>
      </w:r>
      <w:r>
        <w:rPr>
          <w:rFonts w:ascii="Times New Roman" w:hAnsi="Times New Roman" w:cs="Times New Roman"/>
        </w:rPr>
        <w:t xml:space="preserve"> века произошёл церковный раскол – отделение от русской православной церкви части верующих, не признавших церковной реформы патриарха Никона (1653-1656 гг.) Старообрядцы во главе с протопопом Аввакумом были отлучены от церкви и создали свои церковные организации. Массовый характер раскол приобрёл после решения Церковного собора 1666-1667 гг. о казнях и ссылках идеологов и противников </w:t>
      </w:r>
      <w:r w:rsidR="007A65EB">
        <w:rPr>
          <w:rFonts w:ascii="Times New Roman" w:hAnsi="Times New Roman" w:cs="Times New Roman"/>
        </w:rPr>
        <w:t>реформы. Старообрядцы, спасаясь от преследований, уходили в леса Поволжья, европейского севера, в Сибирь, где основывали скиты – раскольничьи общины.</w:t>
      </w:r>
    </w:p>
    <w:p w:rsidR="000A3543" w:rsidRDefault="000A3543" w:rsidP="002443EC">
      <w:pPr>
        <w:rPr>
          <w:rFonts w:ascii="Times New Roman" w:hAnsi="Times New Roman" w:cs="Times New Roman"/>
        </w:rPr>
      </w:pPr>
      <w:r w:rsidRPr="00DD120E">
        <w:rPr>
          <w:rFonts w:ascii="Times New Roman" w:hAnsi="Times New Roman" w:cs="Times New Roman"/>
          <w:b/>
          <w:u w:val="single"/>
        </w:rPr>
        <w:t xml:space="preserve">[ Слайд </w:t>
      </w:r>
      <w:r w:rsidR="001E418D">
        <w:rPr>
          <w:rFonts w:ascii="Times New Roman" w:hAnsi="Times New Roman" w:cs="Times New Roman"/>
          <w:b/>
          <w:u w:val="single"/>
        </w:rPr>
        <w:t>9</w:t>
      </w:r>
      <w:r w:rsidRPr="00DD120E">
        <w:rPr>
          <w:rFonts w:ascii="Times New Roman" w:hAnsi="Times New Roman" w:cs="Times New Roman"/>
          <w:b/>
          <w:u w:val="single"/>
        </w:rPr>
        <w:t>]</w:t>
      </w:r>
      <w:r w:rsidRPr="00DD120E">
        <w:rPr>
          <w:rFonts w:ascii="Times New Roman" w:hAnsi="Times New Roman" w:cs="Times New Roman"/>
        </w:rPr>
        <w:t xml:space="preserve"> –</w:t>
      </w:r>
      <w:r w:rsidRPr="00CA4472">
        <w:rPr>
          <w:rFonts w:ascii="Times New Roman" w:hAnsi="Times New Roman" w:cs="Times New Roman"/>
        </w:rPr>
        <w:t xml:space="preserve"> </w:t>
      </w:r>
      <w:r w:rsidRPr="00F92F01">
        <w:rPr>
          <w:rFonts w:ascii="Times New Roman" w:hAnsi="Times New Roman" w:cs="Times New Roman"/>
          <w:i/>
        </w:rPr>
        <w:t xml:space="preserve">на слайде информация о </w:t>
      </w:r>
      <w:proofErr w:type="spellStart"/>
      <w:r w:rsidRPr="00F92F01">
        <w:rPr>
          <w:rFonts w:ascii="Times New Roman" w:hAnsi="Times New Roman" w:cs="Times New Roman"/>
          <w:i/>
        </w:rPr>
        <w:t>Гуслицах</w:t>
      </w:r>
      <w:proofErr w:type="spellEnd"/>
      <w:r w:rsidRPr="00F92F01">
        <w:rPr>
          <w:rFonts w:ascii="Times New Roman" w:hAnsi="Times New Roman" w:cs="Times New Roman"/>
          <w:i/>
        </w:rPr>
        <w:t xml:space="preserve"> и карта </w:t>
      </w:r>
      <w:proofErr w:type="spellStart"/>
      <w:r w:rsidRPr="00F92F01">
        <w:rPr>
          <w:rFonts w:ascii="Times New Roman" w:hAnsi="Times New Roman" w:cs="Times New Roman"/>
          <w:i/>
        </w:rPr>
        <w:t>Гуслицких</w:t>
      </w:r>
      <w:proofErr w:type="spellEnd"/>
      <w:r w:rsidRPr="00F92F01">
        <w:rPr>
          <w:rFonts w:ascii="Times New Roman" w:hAnsi="Times New Roman" w:cs="Times New Roman"/>
          <w:i/>
        </w:rPr>
        <w:t xml:space="preserve"> деревень.</w:t>
      </w:r>
    </w:p>
    <w:p w:rsidR="000A3543" w:rsidRPr="000A3543" w:rsidRDefault="000A3543" w:rsidP="002443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 вот один из центров старообрядчества был создан практически на границе будущих Шатурских </w:t>
      </w:r>
      <w:r w:rsidRPr="000A3543">
        <w:rPr>
          <w:rFonts w:ascii="Times New Roman" w:hAnsi="Times New Roman" w:cs="Times New Roman"/>
        </w:rPr>
        <w:t xml:space="preserve">земель. Назывался он </w:t>
      </w:r>
      <w:proofErr w:type="spellStart"/>
      <w:r w:rsidRPr="000A3543">
        <w:rPr>
          <w:rFonts w:ascii="Times New Roman" w:hAnsi="Times New Roman" w:cs="Times New Roman"/>
        </w:rPr>
        <w:t>Гуслицы</w:t>
      </w:r>
      <w:proofErr w:type="spellEnd"/>
      <w:r w:rsidRPr="000A3543">
        <w:rPr>
          <w:rFonts w:ascii="Times New Roman" w:hAnsi="Times New Roman" w:cs="Times New Roman"/>
        </w:rPr>
        <w:t>. Если мы возьм</w:t>
      </w:r>
      <w:r>
        <w:rPr>
          <w:rFonts w:ascii="Times New Roman" w:hAnsi="Times New Roman" w:cs="Times New Roman"/>
        </w:rPr>
        <w:t xml:space="preserve">ем вышедший в 1996 году словарь </w:t>
      </w:r>
      <w:r w:rsidRPr="000A3543">
        <w:rPr>
          <w:rFonts w:ascii="Times New Roman" w:hAnsi="Times New Roman" w:cs="Times New Roman"/>
        </w:rPr>
        <w:t>"Старообрядчество. Лиц</w:t>
      </w:r>
      <w:r>
        <w:rPr>
          <w:rFonts w:ascii="Times New Roman" w:hAnsi="Times New Roman" w:cs="Times New Roman"/>
        </w:rPr>
        <w:t>а. События. Предметы и символы"</w:t>
      </w:r>
      <w:r w:rsidRPr="000A3543">
        <w:rPr>
          <w:rFonts w:ascii="Times New Roman" w:hAnsi="Times New Roman" w:cs="Times New Roman"/>
        </w:rPr>
        <w:t>, то прочитаем следующее: "</w:t>
      </w:r>
      <w:proofErr w:type="spellStart"/>
      <w:r w:rsidRPr="000A3543">
        <w:rPr>
          <w:rFonts w:ascii="Times New Roman" w:hAnsi="Times New Roman" w:cs="Times New Roman"/>
        </w:rPr>
        <w:t>Гуслицы</w:t>
      </w:r>
      <w:proofErr w:type="spellEnd"/>
      <w:r w:rsidRPr="000A3543">
        <w:rPr>
          <w:rFonts w:ascii="Times New Roman" w:hAnsi="Times New Roman" w:cs="Times New Roman"/>
        </w:rPr>
        <w:t xml:space="preserve"> – старинное название местности, захватывающей несколько районов восточного Подмосковья (по дореволюционному административному делению – также с-запад Рязанской и запад Владимирской губ.), которая протянулась вдоль течения р. </w:t>
      </w:r>
      <w:proofErr w:type="spellStart"/>
      <w:r w:rsidRPr="000A3543">
        <w:rPr>
          <w:rFonts w:ascii="Times New Roman" w:hAnsi="Times New Roman" w:cs="Times New Roman"/>
        </w:rPr>
        <w:t>Гуслицы</w:t>
      </w:r>
      <w:proofErr w:type="spellEnd"/>
      <w:r w:rsidRPr="000A3543">
        <w:rPr>
          <w:rFonts w:ascii="Times New Roman" w:hAnsi="Times New Roman" w:cs="Times New Roman"/>
        </w:rPr>
        <w:t xml:space="preserve"> до верховьев р. </w:t>
      </w:r>
      <w:proofErr w:type="spellStart"/>
      <w:r w:rsidRPr="000A3543">
        <w:rPr>
          <w:rFonts w:ascii="Times New Roman" w:hAnsi="Times New Roman" w:cs="Times New Roman"/>
        </w:rPr>
        <w:t>Нерской</w:t>
      </w:r>
      <w:proofErr w:type="spellEnd"/>
      <w:r w:rsidRPr="000A3543">
        <w:rPr>
          <w:rFonts w:ascii="Times New Roman" w:hAnsi="Times New Roman" w:cs="Times New Roman"/>
        </w:rPr>
        <w:t xml:space="preserve">. Общая площадь – </w:t>
      </w:r>
      <w:proofErr w:type="spellStart"/>
      <w:r w:rsidRPr="000A3543">
        <w:rPr>
          <w:rFonts w:ascii="Times New Roman" w:hAnsi="Times New Roman" w:cs="Times New Roman"/>
        </w:rPr>
        <w:t>ок</w:t>
      </w:r>
      <w:proofErr w:type="spellEnd"/>
      <w:r w:rsidRPr="000A3543">
        <w:rPr>
          <w:rFonts w:ascii="Times New Roman" w:hAnsi="Times New Roman" w:cs="Times New Roman"/>
        </w:rPr>
        <w:t xml:space="preserve">. 400 кв. км. Здесь расположены города Орехово-Зуево, Егорьевск, Куровское. Это местность традиционного расселения старообрядцев всех согласий, с преобладанием </w:t>
      </w:r>
      <w:proofErr w:type="spellStart"/>
      <w:r w:rsidRPr="000A3543">
        <w:rPr>
          <w:rFonts w:ascii="Times New Roman" w:hAnsi="Times New Roman" w:cs="Times New Roman"/>
        </w:rPr>
        <w:t>поповцев</w:t>
      </w:r>
      <w:proofErr w:type="spellEnd"/>
      <w:r w:rsidRPr="000A3543">
        <w:rPr>
          <w:rFonts w:ascii="Times New Roman" w:hAnsi="Times New Roman" w:cs="Times New Roman"/>
        </w:rPr>
        <w:t>. Часто слово "</w:t>
      </w:r>
      <w:proofErr w:type="spellStart"/>
      <w:r w:rsidRPr="000A3543">
        <w:rPr>
          <w:rFonts w:ascii="Times New Roman" w:hAnsi="Times New Roman" w:cs="Times New Roman"/>
        </w:rPr>
        <w:t>гуслицкий</w:t>
      </w:r>
      <w:proofErr w:type="spellEnd"/>
      <w:r w:rsidRPr="000A3543">
        <w:rPr>
          <w:rFonts w:ascii="Times New Roman" w:hAnsi="Times New Roman" w:cs="Times New Roman"/>
        </w:rPr>
        <w:t>" прямо означает – "поповский".</w:t>
      </w:r>
    </w:p>
    <w:p w:rsidR="00716623" w:rsidRDefault="00716623" w:rsidP="0039435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Закрепление изученного материала (</w:t>
      </w:r>
      <w:r w:rsidR="005B61A7">
        <w:rPr>
          <w:rFonts w:ascii="Times New Roman" w:hAnsi="Times New Roman" w:cs="Times New Roman"/>
          <w:b/>
        </w:rPr>
        <w:t xml:space="preserve">10 </w:t>
      </w:r>
      <w:r>
        <w:rPr>
          <w:rFonts w:ascii="Times New Roman" w:hAnsi="Times New Roman" w:cs="Times New Roman"/>
          <w:b/>
        </w:rPr>
        <w:t>мин.)</w:t>
      </w:r>
      <w:r w:rsidR="00EC180A" w:rsidRPr="00EC180A">
        <w:rPr>
          <w:rFonts w:ascii="Times New Roman" w:hAnsi="Times New Roman" w:cs="Times New Roman"/>
          <w:b/>
        </w:rPr>
        <w:t xml:space="preserve"> </w:t>
      </w:r>
      <w:r w:rsidR="00EC180A">
        <w:rPr>
          <w:rFonts w:ascii="Times New Roman" w:hAnsi="Times New Roman" w:cs="Times New Roman"/>
          <w:b/>
        </w:rPr>
        <w:t>/с использованием презентации/.</w:t>
      </w:r>
    </w:p>
    <w:p w:rsidR="00716623" w:rsidRPr="00EC180A" w:rsidRDefault="0076515F" w:rsidP="0076515F">
      <w:pPr>
        <w:rPr>
          <w:rFonts w:ascii="Times New Roman" w:hAnsi="Times New Roman" w:cs="Times New Roman"/>
          <w:u w:val="single"/>
        </w:rPr>
      </w:pPr>
      <w:r w:rsidRPr="00EC180A">
        <w:rPr>
          <w:rFonts w:ascii="Times New Roman" w:hAnsi="Times New Roman" w:cs="Times New Roman"/>
          <w:u w:val="single"/>
        </w:rPr>
        <w:t>Выполнение творческого задания:</w:t>
      </w:r>
    </w:p>
    <w:p w:rsidR="0076515F" w:rsidRPr="00F92F01" w:rsidRDefault="00DD120E" w:rsidP="0076515F">
      <w:pPr>
        <w:rPr>
          <w:rFonts w:ascii="Times New Roman" w:hAnsi="Times New Roman" w:cs="Times New Roman"/>
          <w:i/>
        </w:rPr>
      </w:pPr>
      <w:r w:rsidRPr="00DD120E">
        <w:rPr>
          <w:rFonts w:ascii="Times New Roman" w:hAnsi="Times New Roman" w:cs="Times New Roman"/>
          <w:b/>
          <w:u w:val="single"/>
        </w:rPr>
        <w:t xml:space="preserve">[ Слайд </w:t>
      </w:r>
      <w:r w:rsidR="001E418D">
        <w:rPr>
          <w:rFonts w:ascii="Times New Roman" w:hAnsi="Times New Roman" w:cs="Times New Roman"/>
          <w:b/>
          <w:u w:val="single"/>
        </w:rPr>
        <w:t>10</w:t>
      </w:r>
      <w:r w:rsidRPr="00DD120E">
        <w:rPr>
          <w:rFonts w:ascii="Times New Roman" w:hAnsi="Times New Roman" w:cs="Times New Roman"/>
          <w:b/>
          <w:u w:val="single"/>
        </w:rPr>
        <w:t>]</w:t>
      </w:r>
      <w:r w:rsidRPr="00DD120E">
        <w:rPr>
          <w:rFonts w:ascii="Times New Roman" w:hAnsi="Times New Roman" w:cs="Times New Roman"/>
        </w:rPr>
        <w:t xml:space="preserve"> </w:t>
      </w:r>
      <w:r w:rsidRPr="00F92F01">
        <w:rPr>
          <w:rFonts w:ascii="Times New Roman" w:hAnsi="Times New Roman" w:cs="Times New Roman"/>
          <w:i/>
        </w:rPr>
        <w:t>– на слайде подборка изображений гербов городов и районов Московской области.</w:t>
      </w:r>
    </w:p>
    <w:p w:rsidR="00DD120E" w:rsidRDefault="00DD120E" w:rsidP="007651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учащимся: на экране вы видите примеры гербов</w:t>
      </w:r>
      <w:r w:rsidRPr="00DD120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городов и районов Московской области. Посмотрите внимательно и скажите, что можно узнать о населённом пункте, увидев только его герб? </w:t>
      </w:r>
    </w:p>
    <w:p w:rsidR="00DD120E" w:rsidRDefault="00DD120E" w:rsidP="007651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(Ответы учащихся: фрагменты его истории, главное занятие жителей, его географическое расположение, год  основания и т.д.)</w:t>
      </w:r>
    </w:p>
    <w:p w:rsidR="006F60DF" w:rsidRDefault="00993FDC" w:rsidP="007651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Сегодня на уроке мы с вами узнали много нового об истории нашего края в </w:t>
      </w:r>
      <w:r>
        <w:rPr>
          <w:rFonts w:ascii="Times New Roman" w:hAnsi="Times New Roman" w:cs="Times New Roman"/>
          <w:lang w:val="en-US"/>
        </w:rPr>
        <w:t>XVII</w:t>
      </w:r>
      <w:r>
        <w:rPr>
          <w:rFonts w:ascii="Times New Roman" w:hAnsi="Times New Roman" w:cs="Times New Roman"/>
        </w:rPr>
        <w:t xml:space="preserve"> веке. А сейчас у вас будет шанс использовать на практике полученную информацию, а заодно и проявить свои творческие способности. По</w:t>
      </w:r>
      <w:r w:rsidR="006F60DF">
        <w:rPr>
          <w:rFonts w:ascii="Times New Roman" w:hAnsi="Times New Roman" w:cs="Times New Roman"/>
        </w:rPr>
        <w:t xml:space="preserve">пробуйте пофантазировать и представить, как мог бы выглядеть в </w:t>
      </w:r>
      <w:r w:rsidR="006F60DF">
        <w:rPr>
          <w:rFonts w:ascii="Times New Roman" w:hAnsi="Times New Roman" w:cs="Times New Roman"/>
          <w:lang w:val="en-US"/>
        </w:rPr>
        <w:t>XVII</w:t>
      </w:r>
      <w:r w:rsidR="006F60DF">
        <w:rPr>
          <w:rFonts w:ascii="Times New Roman" w:hAnsi="Times New Roman" w:cs="Times New Roman"/>
        </w:rPr>
        <w:t xml:space="preserve"> веке герб Шатурского края либо одного из его населённых пунктов, например, погоста </w:t>
      </w:r>
      <w:proofErr w:type="spellStart"/>
      <w:r w:rsidR="006F60DF">
        <w:rPr>
          <w:rFonts w:ascii="Times New Roman" w:hAnsi="Times New Roman" w:cs="Times New Roman"/>
        </w:rPr>
        <w:t>Сенег</w:t>
      </w:r>
      <w:proofErr w:type="spellEnd"/>
      <w:r w:rsidR="006F60DF">
        <w:rPr>
          <w:rFonts w:ascii="Times New Roman" w:hAnsi="Times New Roman" w:cs="Times New Roman"/>
        </w:rPr>
        <w:t xml:space="preserve">, деревни </w:t>
      </w:r>
      <w:proofErr w:type="spellStart"/>
      <w:r w:rsidR="006F60DF">
        <w:rPr>
          <w:rFonts w:ascii="Times New Roman" w:hAnsi="Times New Roman" w:cs="Times New Roman"/>
        </w:rPr>
        <w:t>Митинская</w:t>
      </w:r>
      <w:proofErr w:type="spellEnd"/>
      <w:r w:rsidR="006F60DF">
        <w:rPr>
          <w:rFonts w:ascii="Times New Roman" w:hAnsi="Times New Roman" w:cs="Times New Roman"/>
        </w:rPr>
        <w:t xml:space="preserve">, </w:t>
      </w:r>
      <w:proofErr w:type="spellStart"/>
      <w:r w:rsidR="006F60DF">
        <w:rPr>
          <w:rFonts w:ascii="Times New Roman" w:hAnsi="Times New Roman" w:cs="Times New Roman"/>
        </w:rPr>
        <w:t>Шатур</w:t>
      </w:r>
      <w:proofErr w:type="spellEnd"/>
      <w:r w:rsidR="006F60DF">
        <w:rPr>
          <w:rFonts w:ascii="Times New Roman" w:hAnsi="Times New Roman" w:cs="Times New Roman"/>
        </w:rPr>
        <w:t>, Дмитровского погоста и т.д. Постарайтесь отразить в вашем рисунке основную информацию о выбранном объекте. Для этого у вас на партах есть альбомные листы, карандаши, а на экране – примеры таких гербов. Приступайте к работе.</w:t>
      </w:r>
    </w:p>
    <w:p w:rsidR="00993FDC" w:rsidRPr="00993FDC" w:rsidRDefault="006F60DF" w:rsidP="007651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окончании </w:t>
      </w:r>
      <w:proofErr w:type="gramStart"/>
      <w:r>
        <w:rPr>
          <w:rFonts w:ascii="Times New Roman" w:hAnsi="Times New Roman" w:cs="Times New Roman"/>
        </w:rPr>
        <w:t>работы</w:t>
      </w:r>
      <w:proofErr w:type="gramEnd"/>
      <w:r>
        <w:rPr>
          <w:rFonts w:ascii="Times New Roman" w:hAnsi="Times New Roman" w:cs="Times New Roman"/>
        </w:rPr>
        <w:t xml:space="preserve"> возможно организовать мини-выставку на доске и попросить авторов наиболее удачных работ представить их.</w:t>
      </w:r>
      <w:r w:rsidR="00993FDC">
        <w:rPr>
          <w:rFonts w:ascii="Times New Roman" w:hAnsi="Times New Roman" w:cs="Times New Roman"/>
        </w:rPr>
        <w:t xml:space="preserve"> </w:t>
      </w:r>
    </w:p>
    <w:p w:rsidR="00716623" w:rsidRDefault="00C57C29" w:rsidP="0071662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Подведение итогов урока. Домашнее задание (</w:t>
      </w:r>
      <w:r w:rsidR="005B61A7">
        <w:rPr>
          <w:rFonts w:ascii="Times New Roman" w:hAnsi="Times New Roman" w:cs="Times New Roman"/>
          <w:b/>
        </w:rPr>
        <w:t xml:space="preserve">2 </w:t>
      </w:r>
      <w:r>
        <w:rPr>
          <w:rFonts w:ascii="Times New Roman" w:hAnsi="Times New Roman" w:cs="Times New Roman"/>
          <w:b/>
        </w:rPr>
        <w:t>мин.).</w:t>
      </w:r>
    </w:p>
    <w:p w:rsidR="0082048D" w:rsidRDefault="0082048D" w:rsidP="008204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Домашнее задание </w:t>
      </w:r>
      <w:r w:rsidR="0076515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инвариантная часть): выучить записи в тетрадях.</w:t>
      </w:r>
    </w:p>
    <w:p w:rsidR="0082048D" w:rsidRDefault="0082048D" w:rsidP="008204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Домашнее задание (вариативная часть): подготовить сообщение об истории одного из населённых пунктов Шатурского района.</w:t>
      </w: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82048D">
      <w:pPr>
        <w:rPr>
          <w:rFonts w:ascii="Times New Roman" w:hAnsi="Times New Roman" w:cs="Times New Roman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Компьютер уже давно и прочно вошёл в жизнь нашего общества. Наступило время, когда без этой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чудо-техники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невозможно представить себе и школу. Компьютер стал привычным атрибутом на уроках истории.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презентаций в программе </w:t>
      </w:r>
      <w:r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F263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F263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сегодня – одна из самых доступных, но оттого не менее эффективных форм работа с информационно-коммуникационными технологиями (ИКТ). Именно она может помочь в раскрытии творческого потенциала учителя и облегчить учащимся усвоение учебного материала, сделав это в более доступной, наглядной, яркой и креативной форме.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конкурс «Компьютер и школа» в номинации «Лучший урок с использованием презентации» я решила представить свою методическую разработку урока «Шатурский край в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7C7B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веке». Почему я выбрала именно эту тему для конкурсной работы? 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Во-первых, сразу отмечу, что этот урок входит в состав краеведческого компонента программы по истории России. А такие уроки традиционно, с одной стороны, крайне важны и интересны тем, что ученики в ходе их узнают об истории тех мест, где живут они сейчас и где жили когда-то их предки. Но, с другой стороны, сложность проведения таких уроков состоит в том, что, как правило, в школьных учебниках по отечественной истории краеведческий материал вообще отсутствует. Соответственно учителю приходится искать в краеведческой литературе не только фактическую информацию, тексты исторических документов,  но и наглядность (карты, фотографии, иллюстрации и т.д.). Как правило, это отнимает много времени, да и качество иллюстративного материала часто сильно страдает. А ведь качественная и методически грамотно используемая наглядность помогает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учителю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привлечь внимание учащихся, повысить их мотивацию, способствовать усвоению ими нового материала, а, возможно, и вызвать у них желание продолжить самостоятельно изучать историю малой Родины. Поэтому именно на этом уроке презентация не просто важна, она НЕОБХОДИМА.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Вторая причина, по которой я решила представить на конкурс именно этот урок, проста. Сегодня Интернет-ресурсы педагогической направленности наводнены неимоверным количеством плагиата – конспектов и презентаций, в которых отдельные элементы либо повторяются частично, либо идентичны практически во всём, кроме фамилии «авторов». В уроках на краеведческие темы, по моему мнению, гораздо меньше. Кроме того, меньше и самих презентаций, да и не всегда они выполнены на достаточно высоком уровне. Таким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эту методическую разработку я с полным правом могу назвать авторской, так как при её создании НЕ ИСПОЛЬЗОВАНЫ материалы конспектов уроков и презентаций других педагогов. Она создана на основе информации из краеведческой и методической литературы, а также Интернет-ресурсов краеведческой направленности.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«Шатурский край в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веке» включен в календарно-тематическое планирование курса истории России конца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E14C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вв., составленного на основе рабочей программы по Истории России для 6-9 классов общеобразовательных учреждений Данилова А.А.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Л.Г. в соответствии с объёмом времени, которое отводится на изучение истории России по базисному плану. Программа предусматривает выделение одного часа </w:t>
      </w:r>
      <w:r>
        <w:rPr>
          <w:rFonts w:ascii="Times New Roman" w:hAnsi="Times New Roman" w:cs="Times New Roman"/>
          <w:sz w:val="24"/>
          <w:szCs w:val="24"/>
        </w:rPr>
        <w:lastRenderedPageBreak/>
        <w:t>в каждой теме на изучение краеведческого компонента. При этом содержательная часть данного материала не регламентирована авторами, программы, что даёт мне, как педагогу, широкие возможности и простор для творческого поиска.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«Шатурский край в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веке» даёт возможность более подробно рассмотреть сюжеты, связанные с историей родного края, города, сёл и деревень. Он является завершающим теоретическим занятием (восьмым) в теме «Россия в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веке», на который отводится по программе 9 часов, и предваряет урок итогового повторения и обобщения по данной теме.</w:t>
      </w:r>
    </w:p>
    <w:p w:rsidR="00A56044" w:rsidRPr="00E14C8F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данном учебном занятии я предлагаю использовать ИКТ в форме комбинированного (диалогового) урока, который сочетает в себе объяснение учителя с использованием информационно-коммуникационных технологий и работу учащихся (фронтальную, индивидуальную) с вопросами и заданиями, представленными в рамках презентации.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5F3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1.Готье  Ю.В.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Замосковный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край в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CD45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веке. М., - 1937.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Давыдов Н.В. Шатурский край при царе Михаиле Фёдоровиче в письмах и мерах князя В.П.Кропоткина. – Москва, «Известия», 2010.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Дорожкина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А.И. Современный урок истории: использование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презентаций: 5-11 классы. – М.,: ВАКО, 2009.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Казаков В.М. Дозорная книга. – М., 1995.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Платонов С.Ф. Очерки по истории Смуты в Московском государстве в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CD45F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вв. – Москва, 1995.</w:t>
      </w:r>
    </w:p>
    <w:p w:rsidR="00A56044" w:rsidRDefault="00A56044" w:rsidP="00A56044">
      <w:pPr>
        <w:rPr>
          <w:rFonts w:ascii="Times New Roman" w:hAnsi="Times New Roman" w:cs="Times New Roman"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  <w:r w:rsidRPr="00CD45F3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A56044" w:rsidRPr="00C351FC" w:rsidRDefault="00A56044" w:rsidP="00A560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351FC">
        <w:rPr>
          <w:rFonts w:ascii="Times New Roman" w:hAnsi="Times New Roman" w:cs="Times New Roman"/>
          <w:b/>
          <w:sz w:val="24"/>
          <w:szCs w:val="24"/>
        </w:rPr>
        <w:t xml:space="preserve">http://www.shaturyane.ru/ - </w:t>
      </w:r>
      <w:r w:rsidRPr="00C351FC">
        <w:rPr>
          <w:rFonts w:ascii="Times New Roman" w:hAnsi="Times New Roman" w:cs="Times New Roman"/>
          <w:sz w:val="24"/>
          <w:szCs w:val="24"/>
        </w:rPr>
        <w:t>краеведческий сайт города Шатуры и Шатурского района.</w:t>
      </w:r>
    </w:p>
    <w:p w:rsidR="00A56044" w:rsidRPr="00C351FC" w:rsidRDefault="00A56044" w:rsidP="00A560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C351FC">
          <w:rPr>
            <w:rStyle w:val="a4"/>
            <w:rFonts w:ascii="Times New Roman" w:hAnsi="Times New Roman" w:cs="Times New Roman"/>
            <w:b/>
            <w:sz w:val="24"/>
            <w:szCs w:val="24"/>
          </w:rPr>
          <w:t>http://www.shatura.ru/</w:t>
        </w:r>
      </w:hyperlink>
      <w:r w:rsidRPr="00C351F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C351FC">
        <w:rPr>
          <w:rFonts w:ascii="Times New Roman" w:hAnsi="Times New Roman" w:cs="Times New Roman"/>
          <w:sz w:val="24"/>
          <w:szCs w:val="24"/>
        </w:rPr>
        <w:t>информационный сайт города Шатуры и Шатурского района.</w:t>
      </w: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rPr>
          <w:rFonts w:ascii="Times New Roman" w:hAnsi="Times New Roman" w:cs="Times New Roman"/>
          <w:b/>
          <w:sz w:val="24"/>
          <w:szCs w:val="24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A56044" w:rsidRDefault="00A56044" w:rsidP="00A56044">
      <w:pPr>
        <w:rPr>
          <w:rFonts w:ascii="Times New Roman" w:hAnsi="Times New Roman" w:cs="Times New Roman"/>
          <w:sz w:val="32"/>
          <w:szCs w:val="32"/>
        </w:rPr>
      </w:pPr>
      <w:r w:rsidRPr="00A41054">
        <w:rPr>
          <w:rFonts w:ascii="Times New Roman" w:hAnsi="Times New Roman" w:cs="Times New Roman"/>
          <w:sz w:val="32"/>
          <w:szCs w:val="32"/>
        </w:rPr>
        <w:t xml:space="preserve">«…От Коломны до Мурома… севернее Рязани не было ни одного сколько-нибудь заметного укрепления, которое оберегало бы </w:t>
      </w:r>
      <w:proofErr w:type="spellStart"/>
      <w:r w:rsidRPr="00A41054">
        <w:rPr>
          <w:rFonts w:ascii="Times New Roman" w:hAnsi="Times New Roman" w:cs="Times New Roman"/>
          <w:sz w:val="32"/>
          <w:szCs w:val="32"/>
        </w:rPr>
        <w:t>Замосковье</w:t>
      </w:r>
      <w:proofErr w:type="spellEnd"/>
      <w:r w:rsidRPr="00A41054">
        <w:rPr>
          <w:rFonts w:ascii="Times New Roman" w:hAnsi="Times New Roman" w:cs="Times New Roman"/>
          <w:sz w:val="32"/>
          <w:szCs w:val="32"/>
        </w:rPr>
        <w:t xml:space="preserve"> со стороны Рязани и </w:t>
      </w:r>
      <w:proofErr w:type="spellStart"/>
      <w:r w:rsidRPr="00A41054">
        <w:rPr>
          <w:rFonts w:ascii="Times New Roman" w:hAnsi="Times New Roman" w:cs="Times New Roman"/>
          <w:sz w:val="32"/>
          <w:szCs w:val="32"/>
        </w:rPr>
        <w:t>Касимова</w:t>
      </w:r>
      <w:proofErr w:type="spellEnd"/>
      <w:r w:rsidRPr="00A41054">
        <w:rPr>
          <w:rFonts w:ascii="Times New Roman" w:hAnsi="Times New Roman" w:cs="Times New Roman"/>
          <w:sz w:val="32"/>
          <w:szCs w:val="32"/>
        </w:rPr>
        <w:t xml:space="preserve">. Да в нём и не было нужды: широкая полоса лесных болот, залегших между </w:t>
      </w:r>
      <w:proofErr w:type="spellStart"/>
      <w:r w:rsidRPr="00A41054">
        <w:rPr>
          <w:rFonts w:ascii="Times New Roman" w:hAnsi="Times New Roman" w:cs="Times New Roman"/>
          <w:sz w:val="32"/>
          <w:szCs w:val="32"/>
        </w:rPr>
        <w:t>Клязьмой</w:t>
      </w:r>
      <w:proofErr w:type="spellEnd"/>
      <w:r w:rsidRPr="00A41054">
        <w:rPr>
          <w:rFonts w:ascii="Times New Roman" w:hAnsi="Times New Roman" w:cs="Times New Roman"/>
          <w:sz w:val="32"/>
          <w:szCs w:val="32"/>
        </w:rPr>
        <w:t xml:space="preserve"> и Рязанской стороной в так называемой Мещёрской стороне, по течению реки </w:t>
      </w:r>
      <w:proofErr w:type="spellStart"/>
      <w:r w:rsidRPr="00A41054">
        <w:rPr>
          <w:rFonts w:ascii="Times New Roman" w:hAnsi="Times New Roman" w:cs="Times New Roman"/>
          <w:sz w:val="32"/>
          <w:szCs w:val="32"/>
        </w:rPr>
        <w:t>Пры</w:t>
      </w:r>
      <w:proofErr w:type="spellEnd"/>
      <w:r w:rsidRPr="00A41054">
        <w:rPr>
          <w:rFonts w:ascii="Times New Roman" w:hAnsi="Times New Roman" w:cs="Times New Roman"/>
          <w:sz w:val="32"/>
          <w:szCs w:val="32"/>
        </w:rPr>
        <w:t xml:space="preserve"> и Гуся</w:t>
      </w:r>
      <w:r>
        <w:rPr>
          <w:rFonts w:ascii="Times New Roman" w:hAnsi="Times New Roman" w:cs="Times New Roman"/>
          <w:sz w:val="32"/>
          <w:szCs w:val="32"/>
        </w:rPr>
        <w:t>, служила наилучшим укреплением».</w:t>
      </w:r>
    </w:p>
    <w:p w:rsidR="00A56044" w:rsidRDefault="00A56044" w:rsidP="00A56044">
      <w:pPr>
        <w:jc w:val="right"/>
        <w:rPr>
          <w:rFonts w:ascii="Times New Roman" w:hAnsi="Times New Roman" w:cs="Times New Roman"/>
          <w:sz w:val="32"/>
          <w:szCs w:val="32"/>
        </w:rPr>
      </w:pPr>
      <w:r w:rsidRPr="00A41054">
        <w:rPr>
          <w:rFonts w:ascii="Times New Roman" w:hAnsi="Times New Roman" w:cs="Times New Roman"/>
          <w:sz w:val="32"/>
          <w:szCs w:val="32"/>
        </w:rPr>
        <w:t xml:space="preserve">Платонов С.Ф. «Очерки по истории Смуты </w:t>
      </w:r>
    </w:p>
    <w:p w:rsidR="00A56044" w:rsidRDefault="00A56044" w:rsidP="00A56044">
      <w:pPr>
        <w:jc w:val="right"/>
        <w:rPr>
          <w:rFonts w:ascii="Times New Roman" w:hAnsi="Times New Roman" w:cs="Times New Roman"/>
          <w:sz w:val="32"/>
          <w:szCs w:val="32"/>
        </w:rPr>
      </w:pPr>
      <w:r w:rsidRPr="00A41054">
        <w:rPr>
          <w:rFonts w:ascii="Times New Roman" w:hAnsi="Times New Roman" w:cs="Times New Roman"/>
          <w:sz w:val="32"/>
          <w:szCs w:val="32"/>
        </w:rPr>
        <w:t xml:space="preserve">в Московском государстве в </w:t>
      </w:r>
      <w:r w:rsidRPr="00A41054">
        <w:rPr>
          <w:rFonts w:ascii="Times New Roman" w:hAnsi="Times New Roman" w:cs="Times New Roman"/>
          <w:sz w:val="32"/>
          <w:szCs w:val="32"/>
          <w:lang w:val="en-US"/>
        </w:rPr>
        <w:t>XVI</w:t>
      </w:r>
      <w:r w:rsidRPr="00A41054">
        <w:rPr>
          <w:rFonts w:ascii="Times New Roman" w:hAnsi="Times New Roman" w:cs="Times New Roman"/>
          <w:sz w:val="32"/>
          <w:szCs w:val="32"/>
        </w:rPr>
        <w:t>-</w:t>
      </w:r>
      <w:r w:rsidRPr="00A41054">
        <w:rPr>
          <w:rFonts w:ascii="Times New Roman" w:hAnsi="Times New Roman" w:cs="Times New Roman"/>
          <w:sz w:val="32"/>
          <w:szCs w:val="32"/>
          <w:lang w:val="en-US"/>
        </w:rPr>
        <w:t>XVII</w:t>
      </w:r>
      <w:r w:rsidRPr="00A41054">
        <w:rPr>
          <w:rFonts w:ascii="Times New Roman" w:hAnsi="Times New Roman" w:cs="Times New Roman"/>
          <w:sz w:val="32"/>
          <w:szCs w:val="32"/>
        </w:rPr>
        <w:t xml:space="preserve"> вв.</w:t>
      </w: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4" w:rsidRPr="004273B7" w:rsidRDefault="00A56044" w:rsidP="00A560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3B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Из писцовых книг </w:t>
      </w:r>
      <w:r w:rsidRPr="004273B7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4273B7">
        <w:rPr>
          <w:rFonts w:ascii="Times New Roman" w:hAnsi="Times New Roman" w:cs="Times New Roman"/>
          <w:sz w:val="28"/>
          <w:szCs w:val="28"/>
        </w:rPr>
        <w:t xml:space="preserve"> века до нас дошли упоминания одиннадцати погостов и церквей на них, которые располагались в пределах нынешнего Шатурского района.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- Погост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Шатур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>, «а на погосте церкви Никольская и Казанская».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- Погост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Сенгу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>, церкви Преображенская и Рождества Богородицы.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- Погост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Кривалдино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 xml:space="preserve"> (Кривандино), церковь Воскресенская и Покрова Богородицы.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- Погост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Тугалес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>, церкви Пятницкая и Казанская.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- Дмитровский погост, церкви Дмитрия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Солунского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Pr="004273B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4273B7">
        <w:rPr>
          <w:rFonts w:ascii="Times New Roman" w:hAnsi="Times New Roman" w:cs="Times New Roman"/>
          <w:sz w:val="28"/>
          <w:szCs w:val="28"/>
        </w:rPr>
        <w:t>сех Святых.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- Погост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Телема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>, церкви Пятницкая и Успенская.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Пустопольский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 xml:space="preserve"> погост, церковь Никольская.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- Погост Остров, церкви </w:t>
      </w:r>
      <w:proofErr w:type="gramStart"/>
      <w:r w:rsidRPr="004273B7">
        <w:rPr>
          <w:rFonts w:ascii="Times New Roman" w:hAnsi="Times New Roman" w:cs="Times New Roman"/>
          <w:sz w:val="28"/>
          <w:szCs w:val="28"/>
        </w:rPr>
        <w:t>Троицкая</w:t>
      </w:r>
      <w:proofErr w:type="gramEnd"/>
      <w:r w:rsidRPr="004273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Зачатьевская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>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-Погост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Фроловский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Радушкино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тож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>, церкви Николы Чудотворца и Фрола и Лавра.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- Погост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Ильмяны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Куплиям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тож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>, церкви Покровская и Вознесенская.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-Погост </w:t>
      </w:r>
      <w:proofErr w:type="spellStart"/>
      <w:r w:rsidRPr="004273B7">
        <w:rPr>
          <w:rFonts w:ascii="Times New Roman" w:hAnsi="Times New Roman" w:cs="Times New Roman"/>
          <w:sz w:val="28"/>
          <w:szCs w:val="28"/>
        </w:rPr>
        <w:t>Гридино</w:t>
      </w:r>
      <w:proofErr w:type="spellEnd"/>
      <w:r w:rsidRPr="004273B7">
        <w:rPr>
          <w:rFonts w:ascii="Times New Roman" w:hAnsi="Times New Roman" w:cs="Times New Roman"/>
          <w:sz w:val="28"/>
          <w:szCs w:val="28"/>
        </w:rPr>
        <w:t>, церковь Покровская.</w:t>
      </w:r>
    </w:p>
    <w:p w:rsidR="00A56044" w:rsidRPr="004273B7" w:rsidRDefault="00A56044" w:rsidP="00A56044">
      <w:pPr>
        <w:rPr>
          <w:rFonts w:ascii="Times New Roman" w:hAnsi="Times New Roman" w:cs="Times New Roman"/>
          <w:sz w:val="28"/>
          <w:szCs w:val="28"/>
        </w:rPr>
      </w:pPr>
      <w:r w:rsidRPr="004273B7">
        <w:rPr>
          <w:rFonts w:ascii="Times New Roman" w:hAnsi="Times New Roman" w:cs="Times New Roman"/>
          <w:sz w:val="28"/>
          <w:szCs w:val="28"/>
        </w:rPr>
        <w:t xml:space="preserve">Всего в писцовых книгах перечислено 19 церквей на погостах. Каждый погост, кроме приходской церкви, имел ещё и </w:t>
      </w:r>
      <w:proofErr w:type="gramStart"/>
      <w:r w:rsidRPr="004273B7">
        <w:rPr>
          <w:rFonts w:ascii="Times New Roman" w:hAnsi="Times New Roman" w:cs="Times New Roman"/>
          <w:sz w:val="28"/>
          <w:szCs w:val="28"/>
        </w:rPr>
        <w:t>кладбищенскую</w:t>
      </w:r>
      <w:proofErr w:type="gramEnd"/>
      <w:r w:rsidRPr="004273B7">
        <w:rPr>
          <w:rFonts w:ascii="Times New Roman" w:hAnsi="Times New Roman" w:cs="Times New Roman"/>
          <w:sz w:val="28"/>
          <w:szCs w:val="28"/>
        </w:rPr>
        <w:t>.</w:t>
      </w:r>
    </w:p>
    <w:p w:rsidR="00A56044" w:rsidRPr="004273B7" w:rsidRDefault="00A56044" w:rsidP="00A56044">
      <w:pPr>
        <w:jc w:val="right"/>
        <w:rPr>
          <w:rFonts w:ascii="Times New Roman" w:hAnsi="Times New Roman" w:cs="Times New Roman"/>
          <w:sz w:val="20"/>
          <w:szCs w:val="20"/>
        </w:rPr>
      </w:pPr>
      <w:r w:rsidRPr="004273B7">
        <w:rPr>
          <w:rFonts w:ascii="Times New Roman" w:hAnsi="Times New Roman" w:cs="Times New Roman"/>
          <w:sz w:val="20"/>
          <w:szCs w:val="20"/>
        </w:rPr>
        <w:t>Казаков В.М. Дозорная книга</w:t>
      </w:r>
    </w:p>
    <w:p w:rsidR="00A56044" w:rsidRPr="0082048D" w:rsidRDefault="00A56044" w:rsidP="0082048D">
      <w:pPr>
        <w:rPr>
          <w:rFonts w:ascii="Times New Roman" w:hAnsi="Times New Roman" w:cs="Times New Roman"/>
        </w:rPr>
      </w:pPr>
    </w:p>
    <w:sectPr w:rsidR="00A56044" w:rsidRPr="0082048D" w:rsidSect="0038092A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458" w:rsidRDefault="00196458" w:rsidP="00A56044">
      <w:pPr>
        <w:spacing w:after="0" w:line="240" w:lineRule="auto"/>
      </w:pPr>
      <w:r>
        <w:separator/>
      </w:r>
    </w:p>
  </w:endnote>
  <w:endnote w:type="continuationSeparator" w:id="0">
    <w:p w:rsidR="00196458" w:rsidRDefault="00196458" w:rsidP="00A5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458" w:rsidRDefault="00196458" w:rsidP="00A56044">
      <w:pPr>
        <w:spacing w:after="0" w:line="240" w:lineRule="auto"/>
      </w:pPr>
      <w:r>
        <w:separator/>
      </w:r>
    </w:p>
  </w:footnote>
  <w:footnote w:type="continuationSeparator" w:id="0">
    <w:p w:rsidR="00196458" w:rsidRDefault="00196458" w:rsidP="00A56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58094"/>
      <w:docPartObj>
        <w:docPartGallery w:val="㔄∀ऀ܀"/>
        <w:docPartUnique/>
      </w:docPartObj>
    </w:sdtPr>
    <w:sdtContent>
      <w:p w:rsidR="00A56044" w:rsidRDefault="00A56044">
        <w:pPr>
          <w:pStyle w:val="a6"/>
          <w:jc w:val="right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A56044" w:rsidRDefault="00A5604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B6C7A"/>
    <w:multiLevelType w:val="hybridMultilevel"/>
    <w:tmpl w:val="2F6A5C34"/>
    <w:lvl w:ilvl="0" w:tplc="7E8403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33F07"/>
    <w:multiLevelType w:val="hybridMultilevel"/>
    <w:tmpl w:val="ABAA331E"/>
    <w:lvl w:ilvl="0" w:tplc="BD74A2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4AFF"/>
    <w:rsid w:val="00011D65"/>
    <w:rsid w:val="000A3543"/>
    <w:rsid w:val="000C3577"/>
    <w:rsid w:val="0018533C"/>
    <w:rsid w:val="00196458"/>
    <w:rsid w:val="00197AB4"/>
    <w:rsid w:val="001E418D"/>
    <w:rsid w:val="001F0EFA"/>
    <w:rsid w:val="00214AFF"/>
    <w:rsid w:val="00222086"/>
    <w:rsid w:val="002443EC"/>
    <w:rsid w:val="002B1CED"/>
    <w:rsid w:val="002E0553"/>
    <w:rsid w:val="002E6CB4"/>
    <w:rsid w:val="00360A49"/>
    <w:rsid w:val="00367CB9"/>
    <w:rsid w:val="0038092A"/>
    <w:rsid w:val="00394359"/>
    <w:rsid w:val="003B5D74"/>
    <w:rsid w:val="003D1CBF"/>
    <w:rsid w:val="003F3537"/>
    <w:rsid w:val="0044097B"/>
    <w:rsid w:val="005B61A7"/>
    <w:rsid w:val="006A1590"/>
    <w:rsid w:val="006B2A3A"/>
    <w:rsid w:val="006F60DF"/>
    <w:rsid w:val="00706149"/>
    <w:rsid w:val="00710110"/>
    <w:rsid w:val="00716623"/>
    <w:rsid w:val="007579DE"/>
    <w:rsid w:val="0076515F"/>
    <w:rsid w:val="007A65EB"/>
    <w:rsid w:val="007D6D95"/>
    <w:rsid w:val="0082048D"/>
    <w:rsid w:val="008B0017"/>
    <w:rsid w:val="0091051D"/>
    <w:rsid w:val="0091332A"/>
    <w:rsid w:val="00936A29"/>
    <w:rsid w:val="009575DF"/>
    <w:rsid w:val="00993FDC"/>
    <w:rsid w:val="009B0EB4"/>
    <w:rsid w:val="00A33EA6"/>
    <w:rsid w:val="00A56044"/>
    <w:rsid w:val="00A625FE"/>
    <w:rsid w:val="00AA3780"/>
    <w:rsid w:val="00AE4A42"/>
    <w:rsid w:val="00C27BCE"/>
    <w:rsid w:val="00C57C29"/>
    <w:rsid w:val="00C7475A"/>
    <w:rsid w:val="00C76AA8"/>
    <w:rsid w:val="00CA4472"/>
    <w:rsid w:val="00D30581"/>
    <w:rsid w:val="00DD120E"/>
    <w:rsid w:val="00DD655B"/>
    <w:rsid w:val="00DF48BD"/>
    <w:rsid w:val="00E51CB1"/>
    <w:rsid w:val="00E942AD"/>
    <w:rsid w:val="00EC180A"/>
    <w:rsid w:val="00EC269A"/>
    <w:rsid w:val="00EC2967"/>
    <w:rsid w:val="00F625D4"/>
    <w:rsid w:val="00F92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62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E4A4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E4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56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6044"/>
  </w:style>
  <w:style w:type="paragraph" w:styleId="a8">
    <w:name w:val="footer"/>
    <w:basedOn w:val="a"/>
    <w:link w:val="a9"/>
    <w:uiPriority w:val="99"/>
    <w:semiHidden/>
    <w:unhideWhenUsed/>
    <w:rsid w:val="00A56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60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5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18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159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8%D1%81%D1%82%D0%BE%D1%80%D0%B8%D1%8F_%D0%A0%D0%BE%D1%81%D1%81%D0%B8%D0%B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hatur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1613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11</Pages>
  <Words>2846</Words>
  <Characters>16226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75</cp:revision>
  <dcterms:created xsi:type="dcterms:W3CDTF">2012-04-19T14:40:00Z</dcterms:created>
  <dcterms:modified xsi:type="dcterms:W3CDTF">2012-04-23T18:36:00Z</dcterms:modified>
</cp:coreProperties>
</file>